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73D" w:rsidRPr="00696C83" w:rsidRDefault="004A473D" w:rsidP="00C446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3C6F" w:rsidRPr="00696C83" w:rsidRDefault="00EB4D27" w:rsidP="00CA3EBA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КЗ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Микулинецький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ліцей» </w:t>
      </w:r>
    </w:p>
    <w:p w:rsidR="00A6215C" w:rsidRPr="00696C83" w:rsidRDefault="00A6215C" w:rsidP="00C446EB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  <w:lang w:val="uk-UA"/>
        </w:rPr>
      </w:pPr>
    </w:p>
    <w:p w:rsidR="00A6215C" w:rsidRPr="00696C83" w:rsidRDefault="00A6215C" w:rsidP="00C01382">
      <w:pPr>
        <w:spacing w:after="0" w:line="240" w:lineRule="auto"/>
        <w:ind w:left="7088"/>
        <w:rPr>
          <w:rFonts w:ascii="Times New Roman" w:hAnsi="Times New Roman" w:cs="Times New Roman"/>
          <w:sz w:val="24"/>
          <w:szCs w:val="24"/>
          <w:lang w:val="uk-UA"/>
        </w:rPr>
      </w:pPr>
    </w:p>
    <w:p w:rsidR="005B677C" w:rsidRDefault="00696C83" w:rsidP="00C01382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  <w:lang w:val="uk-UA"/>
        </w:rPr>
      </w:pPr>
      <w:r w:rsidRPr="00696C83">
        <w:rPr>
          <w:rFonts w:ascii="Times New Roman" w:hAnsi="Times New Roman" w:cs="Times New Roman"/>
          <w:sz w:val="24"/>
          <w:szCs w:val="24"/>
          <w:lang w:val="uk-UA"/>
        </w:rPr>
        <w:t>ЗАТВЕРДЖУЮ</w:t>
      </w:r>
    </w:p>
    <w:p w:rsidR="00C01382" w:rsidRDefault="00C01382" w:rsidP="00C01382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Директор</w:t>
      </w:r>
    </w:p>
    <w:p w:rsidR="00C01382" w:rsidRDefault="00C01382" w:rsidP="00C01382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__________ </w:t>
      </w:r>
      <w:r w:rsidR="00BD58A9">
        <w:rPr>
          <w:rFonts w:ascii="Times New Roman" w:hAnsi="Times New Roman" w:cs="Times New Roman"/>
          <w:sz w:val="24"/>
          <w:szCs w:val="24"/>
          <w:lang w:val="uk-UA"/>
        </w:rPr>
        <w:t>Юрій ЯНІЦЬКИЙ</w:t>
      </w:r>
    </w:p>
    <w:p w:rsidR="00C01382" w:rsidRPr="00696C83" w:rsidRDefault="00C01382" w:rsidP="00C01382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«__»____________20__ року</w:t>
      </w:r>
    </w:p>
    <w:p w:rsidR="00696C83" w:rsidRPr="00696C83" w:rsidRDefault="00696C83" w:rsidP="00C01382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  <w:lang w:val="uk-UA"/>
        </w:rPr>
      </w:pPr>
    </w:p>
    <w:p w:rsidR="00696C83" w:rsidRPr="00696C83" w:rsidRDefault="00696C83" w:rsidP="00C01382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  <w:lang w:val="uk-UA"/>
        </w:rPr>
      </w:pPr>
    </w:p>
    <w:p w:rsidR="00696C83" w:rsidRPr="00696C83" w:rsidRDefault="00696C83" w:rsidP="00C446E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696C83" w:rsidRPr="00696C83" w:rsidRDefault="00696C83" w:rsidP="00C446E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B677C" w:rsidRDefault="005B677C" w:rsidP="00C446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B1FE8" w:rsidRDefault="00FB1FE8" w:rsidP="00C446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B1FE8" w:rsidRDefault="00FB1FE8" w:rsidP="00C446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B1FE8" w:rsidRPr="00696C83" w:rsidRDefault="00FB1FE8" w:rsidP="00C446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B677C" w:rsidRPr="00696C83" w:rsidRDefault="005B677C" w:rsidP="00C446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B677C" w:rsidRPr="00696C83" w:rsidRDefault="005B677C" w:rsidP="00C446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B677C" w:rsidRPr="00696C83" w:rsidRDefault="005B677C" w:rsidP="00C446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B677C" w:rsidRPr="001F6259" w:rsidRDefault="005B677C" w:rsidP="00C446EB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 w:rsidRPr="001F6259">
        <w:rPr>
          <w:rFonts w:ascii="Times New Roman" w:hAnsi="Times New Roman" w:cs="Times New Roman"/>
          <w:b/>
          <w:sz w:val="48"/>
          <w:szCs w:val="48"/>
          <w:lang w:val="uk-UA"/>
        </w:rPr>
        <w:t>План роботи</w:t>
      </w:r>
    </w:p>
    <w:p w:rsidR="005B677C" w:rsidRPr="001F6259" w:rsidRDefault="009B09FD" w:rsidP="00C446EB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>
        <w:rPr>
          <w:rFonts w:ascii="Times New Roman" w:hAnsi="Times New Roman" w:cs="Times New Roman"/>
          <w:b/>
          <w:sz w:val="48"/>
          <w:szCs w:val="48"/>
          <w:lang w:val="uk-UA"/>
        </w:rPr>
        <w:t>м</w:t>
      </w:r>
      <w:r w:rsidR="005B677C" w:rsidRPr="001F6259">
        <w:rPr>
          <w:rFonts w:ascii="Times New Roman" w:hAnsi="Times New Roman" w:cs="Times New Roman"/>
          <w:b/>
          <w:sz w:val="48"/>
          <w:szCs w:val="48"/>
          <w:lang w:val="uk-UA"/>
        </w:rPr>
        <w:t>етодично</w:t>
      </w:r>
      <w:r>
        <w:rPr>
          <w:rFonts w:ascii="Times New Roman" w:hAnsi="Times New Roman" w:cs="Times New Roman"/>
          <w:b/>
          <w:sz w:val="48"/>
          <w:szCs w:val="48"/>
          <w:lang w:val="uk-UA"/>
        </w:rPr>
        <w:t>ї комісії</w:t>
      </w:r>
    </w:p>
    <w:p w:rsidR="005B677C" w:rsidRPr="001F6259" w:rsidRDefault="005B677C" w:rsidP="00C446EB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 w:rsidRPr="001F6259">
        <w:rPr>
          <w:rFonts w:ascii="Times New Roman" w:hAnsi="Times New Roman" w:cs="Times New Roman"/>
          <w:b/>
          <w:sz w:val="48"/>
          <w:szCs w:val="48"/>
          <w:lang w:val="uk-UA"/>
        </w:rPr>
        <w:t>класних керівників</w:t>
      </w:r>
    </w:p>
    <w:p w:rsidR="005B677C" w:rsidRPr="001F6259" w:rsidRDefault="00E9588B" w:rsidP="00C446EB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>
        <w:rPr>
          <w:rFonts w:ascii="Times New Roman" w:hAnsi="Times New Roman" w:cs="Times New Roman"/>
          <w:b/>
          <w:sz w:val="48"/>
          <w:szCs w:val="48"/>
          <w:lang w:val="uk-UA"/>
        </w:rPr>
        <w:t>на 2023/2024</w:t>
      </w:r>
      <w:r w:rsidR="005B677C" w:rsidRPr="001F6259">
        <w:rPr>
          <w:rFonts w:ascii="Times New Roman" w:hAnsi="Times New Roman" w:cs="Times New Roman"/>
          <w:b/>
          <w:sz w:val="48"/>
          <w:szCs w:val="48"/>
          <w:lang w:val="uk-UA"/>
        </w:rPr>
        <w:t xml:space="preserve"> навчальний рік</w:t>
      </w:r>
    </w:p>
    <w:p w:rsidR="005B677C" w:rsidRPr="00696C83" w:rsidRDefault="005B677C" w:rsidP="00C446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B677C" w:rsidRPr="00696C83" w:rsidRDefault="005B677C" w:rsidP="00C446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B677C" w:rsidRPr="00696C83" w:rsidRDefault="005B677C" w:rsidP="00C446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B677C" w:rsidRPr="00696C83" w:rsidRDefault="005B677C" w:rsidP="00C446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B677C" w:rsidRPr="00696C83" w:rsidRDefault="005B677C" w:rsidP="00C446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B4D27" w:rsidRDefault="00EB4D27" w:rsidP="003A4F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B09FD" w:rsidRDefault="003A4FC5" w:rsidP="009B09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1D7F">
        <w:rPr>
          <w:rFonts w:ascii="Times New Roman" w:hAnsi="Times New Roman" w:cs="Times New Roman"/>
          <w:b/>
          <w:sz w:val="28"/>
          <w:szCs w:val="28"/>
          <w:lang w:val="uk-UA"/>
        </w:rPr>
        <w:t>Виховна проблема, над якою працює М</w:t>
      </w:r>
      <w:r w:rsidR="009B09FD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</w:p>
    <w:p w:rsidR="003A4FC5" w:rsidRPr="00961D7F" w:rsidRDefault="003A4FC5" w:rsidP="009B09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61D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61D7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CA31B9" w:rsidRPr="00CA31B9">
        <w:rPr>
          <w:rFonts w:ascii="Times New Roman" w:hAnsi="Times New Roman" w:cs="Times New Roman"/>
          <w:sz w:val="28"/>
          <w:szCs w:val="28"/>
          <w:lang w:val="uk-UA"/>
        </w:rPr>
        <w:t>Виховання національно свідомої особистості,  яка наділена громадянською відповідальністю, духовними цінностями, патріотичними почуттями»</w:t>
      </w:r>
    </w:p>
    <w:p w:rsidR="003A4FC5" w:rsidRPr="00961D7F" w:rsidRDefault="003A4FC5" w:rsidP="003A4F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A4FC5" w:rsidRDefault="003A4FC5" w:rsidP="003A4FC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EB4D27" w:rsidRDefault="00EB4D27" w:rsidP="003A4F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B4D27" w:rsidRDefault="00EB4D27" w:rsidP="003A4F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B4D27" w:rsidRDefault="00EB4D27" w:rsidP="003A4F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B1FE8" w:rsidRDefault="00FB1FE8" w:rsidP="003A4F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B1FE8" w:rsidRDefault="00FB1FE8" w:rsidP="003A4F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B1FE8" w:rsidRDefault="00FB1FE8" w:rsidP="003A4F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B1FE8" w:rsidRDefault="00FB1FE8" w:rsidP="003A4F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B4D27" w:rsidRDefault="00EB4D27" w:rsidP="003A4F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A4FC5" w:rsidRPr="00961D7F" w:rsidRDefault="00EB4D27" w:rsidP="009B09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Керівник М</w:t>
      </w:r>
      <w:r w:rsidR="009B09FD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Мазуркевич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Наталія Василівна</w:t>
      </w:r>
    </w:p>
    <w:p w:rsidR="000220D9" w:rsidRDefault="000220D9" w:rsidP="00C446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A4FC5" w:rsidRDefault="003A4FC5" w:rsidP="00C446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01382" w:rsidRDefault="00C01382" w:rsidP="00C446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01382" w:rsidRDefault="00C01382" w:rsidP="00C446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60C12" w:rsidRPr="00C32915" w:rsidRDefault="00FB1FE8" w:rsidP="00C329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E9588B">
        <w:rPr>
          <w:rFonts w:ascii="Times New Roman" w:hAnsi="Times New Roman" w:cs="Times New Roman"/>
          <w:sz w:val="24"/>
          <w:szCs w:val="24"/>
          <w:lang w:val="uk-UA"/>
        </w:rPr>
        <w:t>023</w:t>
      </w:r>
    </w:p>
    <w:p w:rsidR="00C32915" w:rsidRDefault="00C32915" w:rsidP="00C446EB">
      <w:pPr>
        <w:spacing w:after="0" w:line="240" w:lineRule="auto"/>
        <w:ind w:left="284" w:right="11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CA3EBA" w:rsidRDefault="00CA3EBA" w:rsidP="00C446EB">
      <w:pPr>
        <w:spacing w:after="0" w:line="240" w:lineRule="auto"/>
        <w:ind w:left="284" w:right="11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CA3EBA" w:rsidRDefault="00CA3EBA" w:rsidP="00C446EB">
      <w:pPr>
        <w:spacing w:after="0" w:line="240" w:lineRule="auto"/>
        <w:ind w:left="284" w:right="11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CA3EBA" w:rsidRDefault="00CA3EBA" w:rsidP="00C446EB">
      <w:pPr>
        <w:spacing w:after="0" w:line="240" w:lineRule="auto"/>
        <w:ind w:left="284" w:right="11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696C83" w:rsidRPr="00696C83" w:rsidRDefault="005B048A" w:rsidP="00C446EB">
      <w:pPr>
        <w:spacing w:after="0" w:line="240" w:lineRule="auto"/>
        <w:ind w:left="284" w:right="11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96C8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</w:t>
      </w:r>
      <w:r w:rsidR="00696C83" w:rsidRPr="00696C8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ОКУМЕНТАЦІЯ МЕТОДИЧНО</w:t>
      </w:r>
      <w:r w:rsidR="009B09F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Ї</w:t>
      </w:r>
      <w:r w:rsidR="00696C83" w:rsidRPr="00696C8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9B09F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КОМІСІЇ</w:t>
      </w:r>
    </w:p>
    <w:p w:rsidR="005B048A" w:rsidRPr="00696C83" w:rsidRDefault="00696C83" w:rsidP="00C446EB">
      <w:pPr>
        <w:spacing w:after="0" w:line="240" w:lineRule="auto"/>
        <w:ind w:left="284" w:right="11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96C8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КЛАСНИХ КЕРІВНИКІВ</w:t>
      </w:r>
    </w:p>
    <w:p w:rsidR="00696C83" w:rsidRDefault="005B048A" w:rsidP="00C446EB">
      <w:pPr>
        <w:spacing w:after="0" w:line="240" w:lineRule="auto"/>
        <w:ind w:left="284" w:right="11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96C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 </w:t>
      </w:r>
      <w:r w:rsidR="00696C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Положення</w:t>
      </w:r>
      <w:r w:rsidR="00E958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М</w:t>
      </w:r>
      <w:r w:rsidR="009B09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</w:t>
      </w:r>
      <w:r w:rsidR="00E958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класних керівників закладу освіти</w:t>
      </w:r>
      <w:r w:rsidR="00696C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5B048A" w:rsidRPr="00696C83" w:rsidRDefault="00696C83" w:rsidP="00C446EB">
      <w:pPr>
        <w:spacing w:after="0" w:line="240" w:lineRule="auto"/>
        <w:ind w:left="284" w:right="11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 </w:t>
      </w:r>
      <w:r w:rsidRPr="00696C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Аналіз роботи М</w:t>
      </w:r>
      <w:r w:rsidR="009B09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</w:t>
      </w:r>
      <w:r w:rsidRPr="00696C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 минулий </w:t>
      </w:r>
      <w:r w:rsidR="005B048A" w:rsidRPr="00696C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навчальний рік.</w:t>
      </w:r>
    </w:p>
    <w:p w:rsidR="005B048A" w:rsidRPr="00696C83" w:rsidRDefault="00696C83" w:rsidP="00C446EB">
      <w:pPr>
        <w:spacing w:after="0" w:line="240" w:lineRule="auto"/>
        <w:ind w:left="284" w:right="11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5B048A" w:rsidRPr="00696C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696C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B09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Список членів методичної</w:t>
      </w:r>
      <w:r w:rsidR="005B048A" w:rsidRPr="00696C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B09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комісії </w:t>
      </w:r>
      <w:r w:rsidR="005B048A" w:rsidRPr="00696C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класних керівників.</w:t>
      </w:r>
    </w:p>
    <w:p w:rsidR="005B048A" w:rsidRPr="00696C83" w:rsidRDefault="00696C83" w:rsidP="00C446EB">
      <w:pPr>
        <w:spacing w:after="0" w:line="240" w:lineRule="auto"/>
        <w:ind w:left="284" w:right="11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="005B048A" w:rsidRPr="00696C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696C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B048A" w:rsidRPr="00696C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Річний план роботи </w:t>
      </w:r>
      <w:r w:rsidR="009B09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МК</w:t>
      </w:r>
      <w:r w:rsidR="005B048A" w:rsidRPr="00696C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5B048A" w:rsidRPr="00696C83" w:rsidRDefault="00696C83" w:rsidP="00C446EB">
      <w:pPr>
        <w:spacing w:after="0" w:line="240" w:lineRule="auto"/>
        <w:ind w:left="284" w:right="11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="005B048A" w:rsidRPr="00696C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696C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C446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Протоколи </w:t>
      </w:r>
      <w:proofErr w:type="spellStart"/>
      <w:r w:rsidR="00C446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засіданнь</w:t>
      </w:r>
      <w:proofErr w:type="spellEnd"/>
      <w:r w:rsidR="005B048A" w:rsidRPr="00696C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B09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МК</w:t>
      </w:r>
      <w:r w:rsidR="005B048A" w:rsidRPr="00696C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класних керівників.</w:t>
      </w:r>
    </w:p>
    <w:p w:rsidR="00696C83" w:rsidRPr="00696C83" w:rsidRDefault="00696C83" w:rsidP="00C446EB">
      <w:pPr>
        <w:spacing w:after="0" w:line="240" w:lineRule="auto"/>
        <w:ind w:left="284" w:right="11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="005B048A" w:rsidRPr="00696C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696C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B048A" w:rsidRPr="00696C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Аналітичні матеріали за</w:t>
      </w:r>
      <w:r w:rsidRPr="00696C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підсумками проведених заходів</w:t>
      </w:r>
      <w:r w:rsidR="00E958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5B048A" w:rsidRPr="00696C83" w:rsidRDefault="00696C83" w:rsidP="00C446EB">
      <w:pPr>
        <w:spacing w:after="0" w:line="240" w:lineRule="auto"/>
        <w:ind w:left="284" w:right="11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</w:t>
      </w:r>
      <w:r w:rsidR="005B048A" w:rsidRPr="00696C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Матеріали «методичної скарбнички класного керівника»</w:t>
      </w:r>
    </w:p>
    <w:p w:rsidR="005B048A" w:rsidRPr="00696C83" w:rsidRDefault="005B048A" w:rsidP="00C44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:rsidR="009B09FD" w:rsidRDefault="005B048A" w:rsidP="00C44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96C8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ФУНКЦІОНАЛЬНІ ОБОВ’ЯЗКИ КЕРІВНИКА</w:t>
      </w:r>
    </w:p>
    <w:p w:rsidR="005B048A" w:rsidRPr="00696C83" w:rsidRDefault="005B048A" w:rsidP="00C44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96C8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МЕТОДИЧНО</w:t>
      </w:r>
      <w:r w:rsidR="009B09F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Ї</w:t>
      </w:r>
      <w:r w:rsidRPr="00696C8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9B09F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КОМІСІЇ </w:t>
      </w:r>
      <w:r w:rsidR="00696C83" w:rsidRPr="00696C8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КЛАСНИХ  КЕРІВНИКІВ</w:t>
      </w:r>
    </w:p>
    <w:p w:rsidR="005B048A" w:rsidRPr="00696C83" w:rsidRDefault="005B048A" w:rsidP="00C446E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96C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Керівник </w:t>
      </w:r>
      <w:r w:rsidR="009B09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методичної комісії</w:t>
      </w:r>
      <w:r w:rsidRPr="00696C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класних керівників</w:t>
      </w:r>
    </w:p>
    <w:p w:rsidR="005B048A" w:rsidRPr="00696C83" w:rsidRDefault="005B048A" w:rsidP="00C446EB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96C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Відповідає за:</w:t>
      </w:r>
    </w:p>
    <w:p w:rsidR="005B048A" w:rsidRPr="00696C83" w:rsidRDefault="005B048A" w:rsidP="00C446EB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96C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планування, п</w:t>
      </w:r>
      <w:r w:rsidR="00696C83" w:rsidRPr="00696C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ідготовку, здійснення та аналіз</w:t>
      </w:r>
      <w:r w:rsidRPr="00696C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ді</w:t>
      </w:r>
      <w:r w:rsidR="009B09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яльності МК;</w:t>
      </w:r>
    </w:p>
    <w:p w:rsidR="005B048A" w:rsidRPr="00696C83" w:rsidRDefault="005B048A" w:rsidP="00C446EB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96C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поповнення «методичної скарбнички класного керівника»;</w:t>
      </w:r>
    </w:p>
    <w:p w:rsidR="005B048A" w:rsidRPr="00696C83" w:rsidRDefault="005B048A" w:rsidP="00C446EB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96C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своєчасне впорядкування документації щодо роботи </w:t>
      </w:r>
      <w:r w:rsidR="009B09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комісії</w:t>
      </w:r>
      <w:r w:rsidRPr="00696C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проведених заходів.</w:t>
      </w:r>
    </w:p>
    <w:p w:rsidR="005B048A" w:rsidRPr="00696C83" w:rsidRDefault="00E9588B" w:rsidP="00C446E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 Разом із адміністрацією закладу освіти</w:t>
      </w:r>
      <w:r w:rsidR="005B048A" w:rsidRPr="00696C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стежить за:</w:t>
      </w:r>
    </w:p>
    <w:p w:rsidR="005B048A" w:rsidRPr="00696C83" w:rsidRDefault="005B048A" w:rsidP="00C446EB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96C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дотриманням принципів організації виховного процесу;</w:t>
      </w:r>
    </w:p>
    <w:p w:rsidR="00696C83" w:rsidRPr="00696C83" w:rsidRDefault="005B048A" w:rsidP="00C446EB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96C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виконанням класними керівниками їхніх функціональних обов’язків;</w:t>
      </w:r>
    </w:p>
    <w:p w:rsidR="00696C83" w:rsidRPr="00696C83" w:rsidRDefault="005B048A" w:rsidP="00C446EB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96C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підвищенням науково-методичного рівня виховної роботи;</w:t>
      </w:r>
    </w:p>
    <w:p w:rsidR="005B048A" w:rsidRPr="00696C83" w:rsidRDefault="005B048A" w:rsidP="00C446EB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96C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вдосконаленням психолого-педагогічної підготовки класних керівників.</w:t>
      </w:r>
    </w:p>
    <w:p w:rsidR="005B048A" w:rsidRPr="00696C83" w:rsidRDefault="005B048A" w:rsidP="00C446E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96C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 Організовує:</w:t>
      </w:r>
    </w:p>
    <w:p w:rsidR="009B09FD" w:rsidRDefault="005B048A" w:rsidP="002A1CD5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B09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взаємодію</w:t>
      </w:r>
      <w:r w:rsidR="00696C83" w:rsidRPr="009B09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класних керівників – членів МО</w:t>
      </w:r>
      <w:r w:rsidR="009B09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між собою, педагогічним колективом та учнями;</w:t>
      </w:r>
    </w:p>
    <w:p w:rsidR="005B048A" w:rsidRPr="009B09FD" w:rsidRDefault="005B048A" w:rsidP="002A1CD5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B09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відкриті заходи, семінари, конференції тощо;</w:t>
      </w:r>
    </w:p>
    <w:p w:rsidR="005B048A" w:rsidRPr="00696C83" w:rsidRDefault="005B048A" w:rsidP="00C446EB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96C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вивчення, узагальнення та використання в практиці  прогресивного педагогічного досвіду роботи класних керівників;</w:t>
      </w:r>
    </w:p>
    <w:p w:rsidR="005B048A" w:rsidRPr="00696C83" w:rsidRDefault="005B048A" w:rsidP="00C446EB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96C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консультації з питань виховної роботи.</w:t>
      </w:r>
    </w:p>
    <w:p w:rsidR="005B048A" w:rsidRPr="00696C83" w:rsidRDefault="005B048A" w:rsidP="00C446E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96C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</w:t>
      </w:r>
      <w:r w:rsidR="00696C83" w:rsidRPr="00696C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96C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Координує планування, організацію та педагогічний аналіз виховних заходів класних керівників.</w:t>
      </w:r>
    </w:p>
    <w:p w:rsidR="005B048A" w:rsidRPr="00696C83" w:rsidRDefault="005B048A" w:rsidP="00C446E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96C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5.</w:t>
      </w:r>
      <w:r w:rsidR="00696C83" w:rsidRPr="00696C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96C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Сприяє створенню та розвитку системи виховної роботи класних колективів.</w:t>
      </w:r>
    </w:p>
    <w:p w:rsidR="005B048A" w:rsidRPr="00696C83" w:rsidRDefault="005B048A" w:rsidP="00C446E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B048A" w:rsidRPr="00696C83" w:rsidRDefault="005B048A" w:rsidP="00C446EB">
      <w:pPr>
        <w:spacing w:after="0" w:line="240" w:lineRule="auto"/>
        <w:ind w:left="142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96C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Засі</w:t>
      </w:r>
      <w:r w:rsidR="00696C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дання М</w:t>
      </w:r>
      <w:r w:rsidR="009B09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</w:t>
      </w:r>
      <w:r w:rsidR="00C16223" w:rsidRPr="00696C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класних керівників </w:t>
      </w:r>
      <w:r w:rsidR="00696C83" w:rsidRPr="00696C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проводяться </w:t>
      </w:r>
      <w:r w:rsidR="00C16223" w:rsidRPr="00696C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 рази</w:t>
      </w:r>
      <w:r w:rsidRPr="00696C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рік: перше (організаційне) – у вересні, інші – 2 </w:t>
      </w:r>
      <w:r w:rsidR="00696C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рази на семестр. План роботи М</w:t>
      </w:r>
      <w:r w:rsidR="009B09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</w:t>
      </w:r>
      <w:r w:rsidR="00E9588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схвалюється</w:t>
      </w:r>
      <w:r w:rsidRPr="00696C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першому засіданні. </w:t>
      </w:r>
    </w:p>
    <w:p w:rsidR="005B048A" w:rsidRPr="00696C83" w:rsidRDefault="005B048A" w:rsidP="00C446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6215C" w:rsidRPr="00696C83" w:rsidRDefault="00A6215C" w:rsidP="00C44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96C8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СТРУКТУРА ПЛАНУ РОБОТИ </w:t>
      </w:r>
    </w:p>
    <w:p w:rsidR="005B048A" w:rsidRPr="00696C83" w:rsidRDefault="00A6215C" w:rsidP="00C44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96C8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</w:t>
      </w:r>
      <w:r w:rsidR="009B09F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</w:t>
      </w:r>
      <w:r w:rsidR="001B5019" w:rsidRPr="00696C8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5B048A" w:rsidRPr="00696C8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КЛАСНИХ </w:t>
      </w:r>
      <w:r w:rsidR="00696C83" w:rsidRPr="00696C8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КЕРІВНИКІВ</w:t>
      </w:r>
    </w:p>
    <w:p w:rsidR="005B048A" w:rsidRPr="00696C83" w:rsidRDefault="005B048A" w:rsidP="00C446E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96C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</w:t>
      </w:r>
      <w:r w:rsidR="00696C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Аналіз</w:t>
      </w:r>
      <w:r w:rsidR="00A6215C" w:rsidRPr="00696C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роботи М</w:t>
      </w:r>
      <w:r w:rsidR="009B09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</w:t>
      </w:r>
      <w:r w:rsidRPr="00696C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класних керівників </w:t>
      </w:r>
      <w:r w:rsidR="00696C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 попередній навчальний рік</w:t>
      </w:r>
      <w:r w:rsidRPr="00696C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5B048A" w:rsidRPr="00696C83" w:rsidRDefault="005B048A" w:rsidP="00C446E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96C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</w:t>
      </w:r>
      <w:r w:rsidR="00696C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96C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Педагогічні завдання </w:t>
      </w:r>
      <w:r w:rsidR="009B09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методичної комісії</w:t>
      </w:r>
      <w:r w:rsidRPr="00696C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5B048A" w:rsidRPr="00696C83" w:rsidRDefault="00A6215C" w:rsidP="00C446E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96C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</w:t>
      </w:r>
      <w:r w:rsidR="00C446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96C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Календарний план роботи М</w:t>
      </w:r>
      <w:r w:rsidR="009B09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</w:t>
      </w:r>
      <w:r w:rsidR="005B048A" w:rsidRPr="00696C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який включає:</w:t>
      </w:r>
    </w:p>
    <w:p w:rsidR="005B048A" w:rsidRPr="00696C83" w:rsidRDefault="00A6215C" w:rsidP="00C446E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96C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план засідань М</w:t>
      </w:r>
      <w:r w:rsidR="009B09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</w:t>
      </w:r>
      <w:r w:rsidR="005B048A" w:rsidRPr="00696C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5B048A" w:rsidRPr="00696C83" w:rsidRDefault="005B048A" w:rsidP="00C446E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96C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графік відкритих заходів у класах;</w:t>
      </w:r>
    </w:p>
    <w:p w:rsidR="005B048A" w:rsidRPr="00696C83" w:rsidRDefault="005B048A" w:rsidP="00C446E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96C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</w:t>
      </w:r>
      <w:r w:rsidR="00C446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96C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Підвищення рівня фахової майстерності класних керівників:</w:t>
      </w:r>
    </w:p>
    <w:p w:rsidR="005B048A" w:rsidRPr="00696C83" w:rsidRDefault="005B048A" w:rsidP="00C446E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96C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самоосвіта класних керівників;</w:t>
      </w:r>
    </w:p>
    <w:p w:rsidR="005B048A" w:rsidRPr="00696C83" w:rsidRDefault="005B048A" w:rsidP="00C446E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96C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підготовка класними керівниками творчих робіт, виступів, доповідей;</w:t>
      </w:r>
    </w:p>
    <w:p w:rsidR="005B048A" w:rsidRPr="00696C83" w:rsidRDefault="005B048A" w:rsidP="00C446E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96C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5.</w:t>
      </w:r>
      <w:r w:rsidR="00C446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96C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Вивчення та узагальнення педагогічного досвіду роботи класних керівників.</w:t>
      </w:r>
    </w:p>
    <w:p w:rsidR="00C446EB" w:rsidRDefault="00C446EB" w:rsidP="00C446EB">
      <w:pPr>
        <w:spacing w:after="0" w:line="240" w:lineRule="auto"/>
        <w:rPr>
          <w:rFonts w:ascii="Segoe Script" w:hAnsi="Segoe Script" w:cs="Times New Roman"/>
          <w:b/>
          <w:color w:val="0000FF"/>
          <w:sz w:val="24"/>
          <w:szCs w:val="24"/>
          <w:lang w:val="uk-UA"/>
        </w:rPr>
      </w:pPr>
    </w:p>
    <w:p w:rsidR="001B5019" w:rsidRPr="00C446EB" w:rsidRDefault="001B5019" w:rsidP="00C446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C446E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Мета виховної роботи: </w:t>
      </w:r>
      <w:r w:rsidR="00C446E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1F6259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Розвиток в</w:t>
      </w:r>
      <w:r w:rsidRPr="00C446EB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учнів особистісних ознак громадян української держави</w:t>
      </w:r>
    </w:p>
    <w:p w:rsidR="001B5019" w:rsidRPr="00C32915" w:rsidRDefault="000220D9" w:rsidP="00C446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Науково-методична</w:t>
      </w:r>
      <w:r w:rsidR="001B5019" w:rsidRPr="00C446E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проблема, над якою працює методичн</w:t>
      </w:r>
      <w:r w:rsidR="00C446E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е об’єднання класних керівників </w:t>
      </w:r>
      <w:r w:rsidR="001B5019" w:rsidRPr="00C32915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«</w:t>
      </w:r>
      <w:r w:rsidR="00CA31B9" w:rsidRPr="00CA31B9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Виховання національно свідомої особистості,  яка наділена громадянською відповідальністю, духовними цінн</w:t>
      </w:r>
      <w:r w:rsidR="00CA31B9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остями, патріотичними почуттями</w:t>
      </w:r>
      <w:r w:rsidR="008B4CF2" w:rsidRPr="00C32915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»</w:t>
      </w:r>
    </w:p>
    <w:p w:rsidR="001B5019" w:rsidRPr="00696C83" w:rsidRDefault="001B5019" w:rsidP="00C446EB">
      <w:pPr>
        <w:spacing w:after="0" w:line="240" w:lineRule="auto"/>
        <w:rPr>
          <w:rFonts w:ascii="Segoe Script" w:hAnsi="Segoe Script" w:cs="Times New Roman"/>
          <w:b/>
          <w:color w:val="0000FF"/>
          <w:sz w:val="24"/>
          <w:szCs w:val="24"/>
          <w:lang w:val="uk-UA"/>
        </w:rPr>
      </w:pPr>
    </w:p>
    <w:p w:rsidR="00860C12" w:rsidRDefault="00860C12" w:rsidP="00C446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275AF" w:rsidRDefault="005275AF" w:rsidP="00C446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B5019" w:rsidRPr="00C446EB" w:rsidRDefault="009B09FD" w:rsidP="00C446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СПИСОК ЧЛЕНІВ МК</w:t>
      </w:r>
      <w:r w:rsidR="001B5019" w:rsidRPr="00C446E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КЛАСНИХ КЕРІВНИКІВ</w:t>
      </w:r>
    </w:p>
    <w:p w:rsidR="001B5019" w:rsidRPr="00696C83" w:rsidRDefault="001B5019" w:rsidP="00C446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02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567"/>
        <w:gridCol w:w="737"/>
        <w:gridCol w:w="850"/>
        <w:gridCol w:w="1418"/>
        <w:gridCol w:w="1134"/>
        <w:gridCol w:w="3118"/>
      </w:tblGrid>
      <w:tr w:rsidR="001B5019" w:rsidRPr="00696C83" w:rsidTr="00DE1467">
        <w:trPr>
          <w:trHeight w:val="483"/>
        </w:trPr>
        <w:tc>
          <w:tcPr>
            <w:tcW w:w="567" w:type="dxa"/>
          </w:tcPr>
          <w:p w:rsidR="001B5019" w:rsidRPr="00C32915" w:rsidRDefault="001B5019" w:rsidP="00C4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29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1843" w:type="dxa"/>
          </w:tcPr>
          <w:p w:rsidR="001B5019" w:rsidRPr="00C32915" w:rsidRDefault="001B5019" w:rsidP="00C4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29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Прізвище, ім’я, по батькові</w:t>
            </w:r>
          </w:p>
          <w:p w:rsidR="001B5019" w:rsidRPr="00C32915" w:rsidRDefault="001B5019" w:rsidP="00C4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29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класного керівника</w:t>
            </w:r>
          </w:p>
        </w:tc>
        <w:tc>
          <w:tcPr>
            <w:tcW w:w="567" w:type="dxa"/>
          </w:tcPr>
          <w:p w:rsidR="001B5019" w:rsidRPr="00C32915" w:rsidRDefault="001B5019" w:rsidP="00C446EB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B5019" w:rsidRPr="00C32915" w:rsidRDefault="001B5019" w:rsidP="00C446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29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737" w:type="dxa"/>
          </w:tcPr>
          <w:p w:rsidR="001B5019" w:rsidRPr="00C32915" w:rsidRDefault="001B5019" w:rsidP="00C44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B5019" w:rsidRPr="00C32915" w:rsidRDefault="001B5019" w:rsidP="00C446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29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Освіта</w:t>
            </w:r>
          </w:p>
        </w:tc>
        <w:tc>
          <w:tcPr>
            <w:tcW w:w="850" w:type="dxa"/>
          </w:tcPr>
          <w:p w:rsidR="001B5019" w:rsidRPr="00C32915" w:rsidRDefault="001B5019" w:rsidP="00C44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B5019" w:rsidRPr="00C32915" w:rsidRDefault="001B5019" w:rsidP="00C446E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29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Стаж роботи</w:t>
            </w:r>
          </w:p>
        </w:tc>
        <w:tc>
          <w:tcPr>
            <w:tcW w:w="1418" w:type="dxa"/>
          </w:tcPr>
          <w:p w:rsidR="001B5019" w:rsidRPr="00C32915" w:rsidRDefault="001B5019" w:rsidP="00C4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B5019" w:rsidRPr="00C32915" w:rsidRDefault="001B5019" w:rsidP="00C4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29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1134" w:type="dxa"/>
          </w:tcPr>
          <w:p w:rsidR="001B5019" w:rsidRPr="00C32915" w:rsidRDefault="001B5019" w:rsidP="00C44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B5019" w:rsidRPr="00C32915" w:rsidRDefault="001B5019" w:rsidP="00C446E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29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Категорія</w:t>
            </w:r>
          </w:p>
        </w:tc>
        <w:tc>
          <w:tcPr>
            <w:tcW w:w="3118" w:type="dxa"/>
          </w:tcPr>
          <w:p w:rsidR="001B5019" w:rsidRPr="00C32915" w:rsidRDefault="001B5019" w:rsidP="00C44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B5019" w:rsidRPr="00C32915" w:rsidRDefault="001B5019" w:rsidP="00C4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29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Проблемні  питання,  над  якими</w:t>
            </w:r>
          </w:p>
          <w:p w:rsidR="001B5019" w:rsidRPr="00C32915" w:rsidRDefault="001B5019" w:rsidP="00C4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29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працюють класні  керівники</w:t>
            </w:r>
          </w:p>
        </w:tc>
      </w:tr>
      <w:tr w:rsidR="001B5019" w:rsidRPr="00DE1467" w:rsidTr="00DE1467">
        <w:trPr>
          <w:trHeight w:val="742"/>
        </w:trPr>
        <w:tc>
          <w:tcPr>
            <w:tcW w:w="567" w:type="dxa"/>
          </w:tcPr>
          <w:p w:rsidR="001B5019" w:rsidRPr="00C32915" w:rsidRDefault="001B5019" w:rsidP="00C4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29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:rsidR="001B5019" w:rsidRPr="00C32915" w:rsidRDefault="00DE1467" w:rsidP="00C4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Слободянюк Ольга Іванівна</w:t>
            </w:r>
          </w:p>
        </w:tc>
        <w:tc>
          <w:tcPr>
            <w:tcW w:w="567" w:type="dxa"/>
          </w:tcPr>
          <w:p w:rsidR="001B5019" w:rsidRPr="00C32915" w:rsidRDefault="00DE1467" w:rsidP="00C4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  <w:p w:rsidR="001B5019" w:rsidRPr="00C32915" w:rsidRDefault="001B5019" w:rsidP="00C4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7" w:type="dxa"/>
          </w:tcPr>
          <w:p w:rsidR="001B5019" w:rsidRPr="00DE1467" w:rsidRDefault="00DE1467" w:rsidP="00DE1467">
            <w:pPr>
              <w:spacing w:after="0" w:line="240" w:lineRule="auto"/>
              <w:ind w:right="-13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ер.-спец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1B5019" w:rsidRPr="00C32915" w:rsidRDefault="001B5019" w:rsidP="00C446E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1B5019" w:rsidRPr="00DE1467" w:rsidRDefault="00DE1467" w:rsidP="00C4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  <w:p w:rsidR="001B5019" w:rsidRPr="00C32915" w:rsidRDefault="001B5019" w:rsidP="00C4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1B5019" w:rsidRPr="00C32915" w:rsidRDefault="00DE1467" w:rsidP="00C446E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учитель основ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        </w:t>
            </w:r>
          </w:p>
        </w:tc>
        <w:tc>
          <w:tcPr>
            <w:tcW w:w="1134" w:type="dxa"/>
          </w:tcPr>
          <w:p w:rsidR="001B5019" w:rsidRPr="00C32915" w:rsidRDefault="00DE1467" w:rsidP="00C4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б/к</w:t>
            </w:r>
          </w:p>
          <w:p w:rsidR="001B5019" w:rsidRPr="00C32915" w:rsidRDefault="001B5019" w:rsidP="00C4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1B5019" w:rsidRPr="00C32915" w:rsidRDefault="001B5019" w:rsidP="00C4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29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Формування національної свідомості учнів</w:t>
            </w:r>
          </w:p>
        </w:tc>
      </w:tr>
      <w:tr w:rsidR="001B5019" w:rsidRPr="00DE1467" w:rsidTr="00DE1467">
        <w:trPr>
          <w:trHeight w:val="960"/>
        </w:trPr>
        <w:tc>
          <w:tcPr>
            <w:tcW w:w="567" w:type="dxa"/>
          </w:tcPr>
          <w:p w:rsidR="001B5019" w:rsidRPr="00C32915" w:rsidRDefault="001B5019" w:rsidP="00C4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29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3" w:type="dxa"/>
          </w:tcPr>
          <w:p w:rsidR="001B5019" w:rsidRPr="00C32915" w:rsidRDefault="00DE1467" w:rsidP="00C4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Сініченко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Тетяна Миколаївна</w:t>
            </w:r>
          </w:p>
        </w:tc>
        <w:tc>
          <w:tcPr>
            <w:tcW w:w="567" w:type="dxa"/>
          </w:tcPr>
          <w:p w:rsidR="001B5019" w:rsidRPr="00C32915" w:rsidRDefault="00DE1467" w:rsidP="00C4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  <w:p w:rsidR="001B5019" w:rsidRPr="00C32915" w:rsidRDefault="001B5019" w:rsidP="00C4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7" w:type="dxa"/>
          </w:tcPr>
          <w:p w:rsidR="001B5019" w:rsidRPr="00C32915" w:rsidRDefault="00DE1467" w:rsidP="00DE146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вища</w:t>
            </w:r>
          </w:p>
          <w:p w:rsidR="001B5019" w:rsidRPr="00C32915" w:rsidRDefault="001B5019" w:rsidP="00CA3EB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1B5019" w:rsidRPr="00C32915" w:rsidRDefault="00DE1467" w:rsidP="00C4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  <w:p w:rsidR="001B5019" w:rsidRPr="00C32915" w:rsidRDefault="001B5019" w:rsidP="00C4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DE1467" w:rsidRDefault="00DE1467" w:rsidP="00C4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асистент вчителя,</w:t>
            </w:r>
          </w:p>
          <w:p w:rsidR="001B5019" w:rsidRPr="00C32915" w:rsidRDefault="00DE1467" w:rsidP="00C4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труд.навч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34" w:type="dxa"/>
          </w:tcPr>
          <w:p w:rsidR="00DE1467" w:rsidRDefault="00DE1467" w:rsidP="00C4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B5019" w:rsidRPr="00C32915" w:rsidRDefault="00DE1467" w:rsidP="00C4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перша</w:t>
            </w:r>
          </w:p>
        </w:tc>
        <w:tc>
          <w:tcPr>
            <w:tcW w:w="3118" w:type="dxa"/>
          </w:tcPr>
          <w:p w:rsidR="001B5019" w:rsidRPr="00C32915" w:rsidRDefault="001B5019" w:rsidP="00C4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29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Національна самосвідомість та її роль у вихованні дітей</w:t>
            </w:r>
          </w:p>
        </w:tc>
      </w:tr>
      <w:tr w:rsidR="001B5019" w:rsidRPr="00696C83" w:rsidTr="00DE1467">
        <w:trPr>
          <w:trHeight w:val="814"/>
        </w:trPr>
        <w:tc>
          <w:tcPr>
            <w:tcW w:w="567" w:type="dxa"/>
          </w:tcPr>
          <w:p w:rsidR="001B5019" w:rsidRPr="00C32915" w:rsidRDefault="001B5019" w:rsidP="00C4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29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:rsidR="001B5019" w:rsidRPr="00DE1467" w:rsidRDefault="00DE1467" w:rsidP="00C4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Шумський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ячеслав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Васильович</w:t>
            </w:r>
          </w:p>
        </w:tc>
        <w:tc>
          <w:tcPr>
            <w:tcW w:w="567" w:type="dxa"/>
          </w:tcPr>
          <w:p w:rsidR="001B5019" w:rsidRPr="00C32915" w:rsidRDefault="00DE1467" w:rsidP="00C4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  <w:p w:rsidR="001B5019" w:rsidRPr="00C32915" w:rsidRDefault="001B5019" w:rsidP="00C4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7" w:type="dxa"/>
          </w:tcPr>
          <w:p w:rsidR="001B5019" w:rsidRPr="00C32915" w:rsidRDefault="00DE1467" w:rsidP="00CA3EB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вища</w:t>
            </w:r>
          </w:p>
        </w:tc>
        <w:tc>
          <w:tcPr>
            <w:tcW w:w="850" w:type="dxa"/>
          </w:tcPr>
          <w:p w:rsidR="001B5019" w:rsidRPr="00DE1467" w:rsidRDefault="00DE1467" w:rsidP="00C4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  <w:p w:rsidR="001B5019" w:rsidRPr="00C32915" w:rsidRDefault="001B5019" w:rsidP="00C4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1B5019" w:rsidRPr="00C32915" w:rsidRDefault="00DE1467" w:rsidP="00C4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учитель фізичної культури, захисту України</w:t>
            </w:r>
          </w:p>
        </w:tc>
        <w:tc>
          <w:tcPr>
            <w:tcW w:w="1134" w:type="dxa"/>
          </w:tcPr>
          <w:p w:rsidR="001B5019" w:rsidRPr="00C32915" w:rsidRDefault="00DE1467" w:rsidP="00CA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перша</w:t>
            </w:r>
          </w:p>
        </w:tc>
        <w:tc>
          <w:tcPr>
            <w:tcW w:w="3118" w:type="dxa"/>
          </w:tcPr>
          <w:p w:rsidR="001B5019" w:rsidRPr="00C32915" w:rsidRDefault="001B5019" w:rsidP="00C4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29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Виховання патріотизму, національної духовності, любові до рідного краю.</w:t>
            </w:r>
          </w:p>
        </w:tc>
      </w:tr>
      <w:tr w:rsidR="001B5019" w:rsidRPr="00696C83" w:rsidTr="00DE1467">
        <w:trPr>
          <w:trHeight w:val="720"/>
        </w:trPr>
        <w:tc>
          <w:tcPr>
            <w:tcW w:w="567" w:type="dxa"/>
          </w:tcPr>
          <w:p w:rsidR="001B5019" w:rsidRPr="00C32915" w:rsidRDefault="001B5019" w:rsidP="00C4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29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843" w:type="dxa"/>
          </w:tcPr>
          <w:p w:rsidR="001B5019" w:rsidRPr="00C32915" w:rsidRDefault="00DE1467" w:rsidP="00C4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Чапрак Світлана Миколаївна</w:t>
            </w:r>
          </w:p>
        </w:tc>
        <w:tc>
          <w:tcPr>
            <w:tcW w:w="567" w:type="dxa"/>
          </w:tcPr>
          <w:p w:rsidR="001B5019" w:rsidRPr="00C32915" w:rsidRDefault="001B5019" w:rsidP="00C4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B5019" w:rsidRPr="00C32915" w:rsidRDefault="00DE1467" w:rsidP="00C4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37" w:type="dxa"/>
          </w:tcPr>
          <w:p w:rsidR="001B5019" w:rsidRPr="00C32915" w:rsidRDefault="00DE1467" w:rsidP="00CA3EB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вища</w:t>
            </w:r>
          </w:p>
        </w:tc>
        <w:tc>
          <w:tcPr>
            <w:tcW w:w="850" w:type="dxa"/>
          </w:tcPr>
          <w:p w:rsidR="001B5019" w:rsidRPr="00C32915" w:rsidRDefault="00DE1467" w:rsidP="00DE1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1418" w:type="dxa"/>
          </w:tcPr>
          <w:p w:rsidR="001B5019" w:rsidRPr="00C32915" w:rsidRDefault="00DE1467" w:rsidP="00C4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учитель біології і хімії</w:t>
            </w:r>
          </w:p>
        </w:tc>
        <w:tc>
          <w:tcPr>
            <w:tcW w:w="1134" w:type="dxa"/>
          </w:tcPr>
          <w:p w:rsidR="001B5019" w:rsidRPr="00C32915" w:rsidRDefault="00DE1467" w:rsidP="00C4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вища</w:t>
            </w:r>
          </w:p>
        </w:tc>
        <w:tc>
          <w:tcPr>
            <w:tcW w:w="3118" w:type="dxa"/>
          </w:tcPr>
          <w:p w:rsidR="001B5019" w:rsidRPr="00C32915" w:rsidRDefault="001B5019" w:rsidP="00C4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29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Виховання національної самосвідомості та культури особистості учнів</w:t>
            </w:r>
          </w:p>
        </w:tc>
      </w:tr>
      <w:tr w:rsidR="001B5019" w:rsidRPr="00696C83" w:rsidTr="00DE1467">
        <w:trPr>
          <w:trHeight w:val="900"/>
        </w:trPr>
        <w:tc>
          <w:tcPr>
            <w:tcW w:w="567" w:type="dxa"/>
          </w:tcPr>
          <w:p w:rsidR="001B5019" w:rsidRPr="00C32915" w:rsidRDefault="001B5019" w:rsidP="00C4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29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43" w:type="dxa"/>
          </w:tcPr>
          <w:p w:rsidR="001B5019" w:rsidRPr="00C32915" w:rsidRDefault="00DE1467" w:rsidP="00C4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Мазуркевич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Наталія Василівна</w:t>
            </w:r>
          </w:p>
        </w:tc>
        <w:tc>
          <w:tcPr>
            <w:tcW w:w="567" w:type="dxa"/>
          </w:tcPr>
          <w:p w:rsidR="001B5019" w:rsidRPr="00C32915" w:rsidRDefault="00DE1467" w:rsidP="00C4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  <w:p w:rsidR="001B5019" w:rsidRPr="00C32915" w:rsidRDefault="001B5019" w:rsidP="00C4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7" w:type="dxa"/>
          </w:tcPr>
          <w:p w:rsidR="001B5019" w:rsidRPr="00C32915" w:rsidRDefault="00DE1467" w:rsidP="00CA3EB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вища</w:t>
            </w:r>
          </w:p>
        </w:tc>
        <w:tc>
          <w:tcPr>
            <w:tcW w:w="850" w:type="dxa"/>
          </w:tcPr>
          <w:p w:rsidR="001B5019" w:rsidRPr="00C32915" w:rsidRDefault="00DE1467" w:rsidP="00C4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  <w:p w:rsidR="001B5019" w:rsidRPr="00C32915" w:rsidRDefault="001B5019" w:rsidP="00C4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1B5019" w:rsidRPr="00C32915" w:rsidRDefault="00DE1467" w:rsidP="00C446E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учитель історії, географії</w:t>
            </w:r>
          </w:p>
        </w:tc>
        <w:tc>
          <w:tcPr>
            <w:tcW w:w="1134" w:type="dxa"/>
          </w:tcPr>
          <w:p w:rsidR="001B5019" w:rsidRPr="00C32915" w:rsidRDefault="00DE1467" w:rsidP="00C4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перша</w:t>
            </w:r>
          </w:p>
        </w:tc>
        <w:tc>
          <w:tcPr>
            <w:tcW w:w="3118" w:type="dxa"/>
          </w:tcPr>
          <w:p w:rsidR="001B5019" w:rsidRPr="00C32915" w:rsidRDefault="001B5019" w:rsidP="00E95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29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Становлення громадянина-патріота </w:t>
            </w:r>
          </w:p>
        </w:tc>
      </w:tr>
      <w:tr w:rsidR="001B5019" w:rsidRPr="00696C83" w:rsidTr="00DE1467">
        <w:trPr>
          <w:trHeight w:val="882"/>
        </w:trPr>
        <w:tc>
          <w:tcPr>
            <w:tcW w:w="567" w:type="dxa"/>
          </w:tcPr>
          <w:p w:rsidR="001B5019" w:rsidRPr="00C32915" w:rsidRDefault="001B5019" w:rsidP="00C4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29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843" w:type="dxa"/>
          </w:tcPr>
          <w:p w:rsidR="001B5019" w:rsidRPr="00C32915" w:rsidRDefault="00DE1467" w:rsidP="00C4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Мазур Поліна Степанівна</w:t>
            </w:r>
          </w:p>
        </w:tc>
        <w:tc>
          <w:tcPr>
            <w:tcW w:w="567" w:type="dxa"/>
          </w:tcPr>
          <w:p w:rsidR="001B5019" w:rsidRPr="00C32915" w:rsidRDefault="00DE1467" w:rsidP="00C4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37" w:type="dxa"/>
          </w:tcPr>
          <w:p w:rsidR="001B5019" w:rsidRPr="00C32915" w:rsidRDefault="00DE1467" w:rsidP="00CA3EB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вища</w:t>
            </w:r>
          </w:p>
        </w:tc>
        <w:tc>
          <w:tcPr>
            <w:tcW w:w="850" w:type="dxa"/>
          </w:tcPr>
          <w:p w:rsidR="001B5019" w:rsidRPr="00C32915" w:rsidRDefault="00DE1467" w:rsidP="00C4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  <w:p w:rsidR="001B5019" w:rsidRPr="00C32915" w:rsidRDefault="001B5019" w:rsidP="00C4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1B5019" w:rsidRPr="00C32915" w:rsidRDefault="00DE1467" w:rsidP="00C446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учитель фізичного виховання</w:t>
            </w:r>
          </w:p>
        </w:tc>
        <w:tc>
          <w:tcPr>
            <w:tcW w:w="1134" w:type="dxa"/>
          </w:tcPr>
          <w:p w:rsidR="001B5019" w:rsidRPr="00C32915" w:rsidRDefault="00DE1467" w:rsidP="00C4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перша</w:t>
            </w:r>
          </w:p>
        </w:tc>
        <w:tc>
          <w:tcPr>
            <w:tcW w:w="3118" w:type="dxa"/>
          </w:tcPr>
          <w:p w:rsidR="001B5019" w:rsidRPr="00C32915" w:rsidRDefault="001B5019" w:rsidP="00C4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29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Формування національної свідомості засобами національно-патріотичного виховання.</w:t>
            </w:r>
          </w:p>
        </w:tc>
      </w:tr>
      <w:tr w:rsidR="001B5019" w:rsidRPr="00696C83" w:rsidTr="00DE1467">
        <w:trPr>
          <w:trHeight w:val="882"/>
        </w:trPr>
        <w:tc>
          <w:tcPr>
            <w:tcW w:w="567" w:type="dxa"/>
          </w:tcPr>
          <w:p w:rsidR="001B5019" w:rsidRPr="00C32915" w:rsidRDefault="001B5019" w:rsidP="00C4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29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843" w:type="dxa"/>
          </w:tcPr>
          <w:p w:rsidR="001B5019" w:rsidRPr="00DE1467" w:rsidRDefault="00DE1467" w:rsidP="00C4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Ребендюк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ячеслав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Олександрович</w:t>
            </w:r>
          </w:p>
        </w:tc>
        <w:tc>
          <w:tcPr>
            <w:tcW w:w="567" w:type="dxa"/>
          </w:tcPr>
          <w:p w:rsidR="001B5019" w:rsidRPr="00C32915" w:rsidRDefault="00DE1467" w:rsidP="00C4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  <w:p w:rsidR="001B5019" w:rsidRPr="00C32915" w:rsidRDefault="001B5019" w:rsidP="00C4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7" w:type="dxa"/>
          </w:tcPr>
          <w:p w:rsidR="001B5019" w:rsidRPr="00C32915" w:rsidRDefault="00DE1467" w:rsidP="00CA3EB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вища</w:t>
            </w:r>
          </w:p>
        </w:tc>
        <w:tc>
          <w:tcPr>
            <w:tcW w:w="850" w:type="dxa"/>
          </w:tcPr>
          <w:p w:rsidR="001B5019" w:rsidRPr="00C32915" w:rsidRDefault="00DE1467" w:rsidP="00C4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1B5019" w:rsidRPr="00C32915" w:rsidRDefault="001B5019" w:rsidP="00C4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1B5019" w:rsidRPr="00C32915" w:rsidRDefault="00DE1467" w:rsidP="00C4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учитель фізики</w:t>
            </w:r>
          </w:p>
        </w:tc>
        <w:tc>
          <w:tcPr>
            <w:tcW w:w="1134" w:type="dxa"/>
          </w:tcPr>
          <w:p w:rsidR="001B5019" w:rsidRPr="00C32915" w:rsidRDefault="00DE1467" w:rsidP="00DE146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</w:t>
            </w:r>
          </w:p>
        </w:tc>
        <w:tc>
          <w:tcPr>
            <w:tcW w:w="3118" w:type="dxa"/>
          </w:tcPr>
          <w:p w:rsidR="001B5019" w:rsidRPr="00C32915" w:rsidRDefault="001B5019" w:rsidP="00C4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29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Народні традиції та їхня роль у національному вихованні дітей та молоді</w:t>
            </w:r>
          </w:p>
        </w:tc>
      </w:tr>
    </w:tbl>
    <w:p w:rsidR="001B5019" w:rsidRPr="00696C83" w:rsidRDefault="001B5019" w:rsidP="00C446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B5019" w:rsidRPr="00696C83" w:rsidRDefault="001B5019" w:rsidP="00C446EB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uk-UA"/>
        </w:rPr>
      </w:pPr>
      <w:r w:rsidRPr="00696C83">
        <w:rPr>
          <w:rFonts w:ascii="Times New Roman" w:hAnsi="Times New Roman" w:cs="Times New Roman"/>
          <w:sz w:val="24"/>
          <w:szCs w:val="24"/>
          <w:lang w:val="uk-UA"/>
        </w:rPr>
        <w:t>Всь</w:t>
      </w:r>
      <w:r w:rsidR="00FB1FE8">
        <w:rPr>
          <w:rFonts w:ascii="Times New Roman" w:hAnsi="Times New Roman" w:cs="Times New Roman"/>
          <w:sz w:val="24"/>
          <w:szCs w:val="24"/>
          <w:lang w:val="uk-UA"/>
        </w:rPr>
        <w:t>ого  класних  керівників</w:t>
      </w:r>
      <w:r w:rsidR="00FB1FE8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-  7</w:t>
      </w:r>
    </w:p>
    <w:p w:rsidR="001B5019" w:rsidRPr="00696C83" w:rsidRDefault="00CA3EBA" w:rsidP="00C446EB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  них:   </w:t>
      </w:r>
      <w:r w:rsidR="001B5019" w:rsidRPr="00696C83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B5019" w:rsidRPr="00696C83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1B5019" w:rsidRPr="00696C83" w:rsidRDefault="001B5019" w:rsidP="00C446EB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uk-UA"/>
        </w:rPr>
      </w:pPr>
      <w:r w:rsidRPr="00696C83">
        <w:rPr>
          <w:rFonts w:ascii="Times New Roman" w:hAnsi="Times New Roman" w:cs="Times New Roman"/>
          <w:sz w:val="24"/>
          <w:szCs w:val="24"/>
          <w:lang w:val="uk-UA"/>
        </w:rPr>
        <w:t>вища  кваліфікаційна  кате</w:t>
      </w:r>
      <w:r w:rsidR="00C446EB">
        <w:rPr>
          <w:rFonts w:ascii="Times New Roman" w:hAnsi="Times New Roman" w:cs="Times New Roman"/>
          <w:sz w:val="24"/>
          <w:szCs w:val="24"/>
          <w:lang w:val="uk-UA"/>
        </w:rPr>
        <w:t>горія  -</w:t>
      </w:r>
      <w:r w:rsidR="00E9588B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9B09FD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 </w:t>
      </w:r>
      <w:r w:rsidR="00FB1FE8" w:rsidRPr="00FB1FE8">
        <w:rPr>
          <w:rFonts w:ascii="Times New Roman" w:hAnsi="Times New Roman" w:cs="Times New Roman"/>
          <w:sz w:val="24"/>
          <w:szCs w:val="24"/>
          <w:lang w:val="uk-UA"/>
        </w:rPr>
        <w:t>1</w:t>
      </w:r>
    </w:p>
    <w:p w:rsidR="001B5019" w:rsidRPr="00696C83" w:rsidRDefault="001B5019" w:rsidP="00C446EB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uk-UA"/>
        </w:rPr>
      </w:pPr>
      <w:r w:rsidRPr="00696C83">
        <w:rPr>
          <w:rFonts w:ascii="Times New Roman" w:hAnsi="Times New Roman" w:cs="Times New Roman"/>
          <w:sz w:val="24"/>
          <w:szCs w:val="24"/>
          <w:lang w:val="uk-UA"/>
        </w:rPr>
        <w:t>спеціаліс</w:t>
      </w:r>
      <w:r w:rsidR="00CA3EBA">
        <w:rPr>
          <w:rFonts w:ascii="Times New Roman" w:hAnsi="Times New Roman" w:cs="Times New Roman"/>
          <w:sz w:val="24"/>
          <w:szCs w:val="24"/>
          <w:lang w:val="uk-UA"/>
        </w:rPr>
        <w:t xml:space="preserve">тів  першої  категорії     - </w:t>
      </w:r>
      <w:r w:rsidR="009B09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B1FE8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A3E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B09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B5019" w:rsidRPr="00696C83" w:rsidRDefault="001B5019" w:rsidP="00C446EB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uk-UA"/>
        </w:rPr>
      </w:pPr>
      <w:r w:rsidRPr="00696C83">
        <w:rPr>
          <w:rFonts w:ascii="Times New Roman" w:hAnsi="Times New Roman" w:cs="Times New Roman"/>
          <w:sz w:val="24"/>
          <w:szCs w:val="24"/>
          <w:lang w:val="uk-UA"/>
        </w:rPr>
        <w:t>спеціаліст</w:t>
      </w:r>
      <w:r w:rsidR="00CA3EBA">
        <w:rPr>
          <w:rFonts w:ascii="Times New Roman" w:hAnsi="Times New Roman" w:cs="Times New Roman"/>
          <w:sz w:val="24"/>
          <w:szCs w:val="24"/>
          <w:lang w:val="uk-UA"/>
        </w:rPr>
        <w:t xml:space="preserve">ів  другої  категорії      -  </w:t>
      </w:r>
      <w:r w:rsidR="009B09FD">
        <w:rPr>
          <w:rFonts w:ascii="Times New Roman" w:hAnsi="Times New Roman" w:cs="Times New Roman"/>
          <w:sz w:val="24"/>
          <w:szCs w:val="24"/>
          <w:lang w:val="uk-UA"/>
        </w:rPr>
        <w:t>-</w:t>
      </w:r>
    </w:p>
    <w:p w:rsidR="001B5019" w:rsidRDefault="001B5019" w:rsidP="00C446EB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uk-UA"/>
        </w:rPr>
      </w:pPr>
      <w:r w:rsidRPr="00696C83">
        <w:rPr>
          <w:rFonts w:ascii="Times New Roman" w:hAnsi="Times New Roman" w:cs="Times New Roman"/>
          <w:sz w:val="24"/>
          <w:szCs w:val="24"/>
          <w:lang w:val="uk-UA"/>
        </w:rPr>
        <w:t>спеціалістів</w:t>
      </w:r>
      <w:r w:rsidR="00CA3EB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A3EBA">
        <w:rPr>
          <w:rFonts w:ascii="Times New Roman" w:hAnsi="Times New Roman" w:cs="Times New Roman"/>
          <w:sz w:val="24"/>
          <w:szCs w:val="24"/>
          <w:lang w:val="uk-UA"/>
        </w:rPr>
        <w:tab/>
        <w:t xml:space="preserve">-  </w:t>
      </w:r>
      <w:r w:rsidR="009B09FD">
        <w:rPr>
          <w:rFonts w:ascii="Times New Roman" w:hAnsi="Times New Roman" w:cs="Times New Roman"/>
          <w:sz w:val="24"/>
          <w:szCs w:val="24"/>
          <w:lang w:val="uk-UA"/>
        </w:rPr>
        <w:t xml:space="preserve">  1</w:t>
      </w:r>
    </w:p>
    <w:p w:rsidR="009B09FD" w:rsidRPr="00696C83" w:rsidRDefault="009B09FD" w:rsidP="00C446EB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б/к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- 1</w:t>
      </w:r>
    </w:p>
    <w:p w:rsidR="00515189" w:rsidRDefault="00515189" w:rsidP="00C446E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C446EB" w:rsidRDefault="00C446EB" w:rsidP="00C446E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C446EB" w:rsidRDefault="00C446EB" w:rsidP="00C446E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C446EB" w:rsidRDefault="00C446EB" w:rsidP="00C446E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C446EB" w:rsidRDefault="00C446EB" w:rsidP="00C446E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C446EB" w:rsidRDefault="00C446EB" w:rsidP="00C446E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D48EB" w:rsidRDefault="007D48EB" w:rsidP="00C446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9588B" w:rsidRDefault="00E9588B" w:rsidP="00C446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60C12" w:rsidRDefault="00860C12" w:rsidP="00C446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60C12" w:rsidRDefault="00860C12" w:rsidP="00C446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60C12" w:rsidRDefault="00860C12" w:rsidP="00C446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60C12" w:rsidRDefault="00860C12" w:rsidP="00C446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60C12" w:rsidRDefault="00860C12" w:rsidP="00C446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275AF" w:rsidRPr="00696C83" w:rsidRDefault="005275AF" w:rsidP="00C446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32915" w:rsidRDefault="002A69C5" w:rsidP="00C32915">
      <w:pPr>
        <w:spacing w:after="0" w:line="240" w:lineRule="auto"/>
        <w:ind w:left="284" w:right="260"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03961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="00C3291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НАЛІЗ РОБОТИ МО КЛАСНИХ КЕРІВНИКІВ </w:t>
      </w:r>
    </w:p>
    <w:p w:rsidR="00603961" w:rsidRPr="00603961" w:rsidRDefault="00C32915" w:rsidP="00C32915">
      <w:pPr>
        <w:spacing w:after="0" w:line="240" w:lineRule="auto"/>
        <w:ind w:left="284" w:right="260"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ЗА 2022/2023 НАВЧАЛЬНИЙ РІК</w:t>
      </w:r>
    </w:p>
    <w:p w:rsidR="00603961" w:rsidRPr="00D62C8C" w:rsidRDefault="00603961" w:rsidP="00AE7ACF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2C8C">
        <w:rPr>
          <w:rFonts w:ascii="Times New Roman" w:hAnsi="Times New Roman" w:cs="Times New Roman"/>
          <w:sz w:val="24"/>
          <w:szCs w:val="24"/>
          <w:lang w:val="uk-UA"/>
        </w:rPr>
        <w:t>На виконання пл</w:t>
      </w:r>
      <w:r w:rsidR="001F6259">
        <w:rPr>
          <w:rFonts w:ascii="Times New Roman" w:hAnsi="Times New Roman" w:cs="Times New Roman"/>
          <w:sz w:val="24"/>
          <w:szCs w:val="24"/>
          <w:lang w:val="uk-UA"/>
        </w:rPr>
        <w:t>ану роботи закладу освіти,</w:t>
      </w:r>
      <w:r w:rsidR="000220D9">
        <w:rPr>
          <w:rFonts w:ascii="Times New Roman" w:hAnsi="Times New Roman" w:cs="Times New Roman"/>
          <w:sz w:val="24"/>
          <w:szCs w:val="24"/>
          <w:lang w:val="uk-UA"/>
        </w:rPr>
        <w:t xml:space="preserve"> протягом  2022/2023</w:t>
      </w:r>
      <w:r w:rsidRPr="00D62C8C">
        <w:rPr>
          <w:rFonts w:ascii="Times New Roman" w:hAnsi="Times New Roman" w:cs="Times New Roman"/>
          <w:sz w:val="24"/>
          <w:szCs w:val="24"/>
          <w:lang w:val="uk-UA"/>
        </w:rPr>
        <w:t> навчального року було організовано роботу методично</w:t>
      </w:r>
      <w:r w:rsidR="00FB1FE8">
        <w:rPr>
          <w:rFonts w:ascii="Times New Roman" w:hAnsi="Times New Roman" w:cs="Times New Roman"/>
          <w:sz w:val="24"/>
          <w:szCs w:val="24"/>
          <w:lang w:val="uk-UA"/>
        </w:rPr>
        <w:t xml:space="preserve">ї комісії </w:t>
      </w:r>
      <w:r w:rsidRPr="00D62C8C">
        <w:rPr>
          <w:rFonts w:ascii="Times New Roman" w:hAnsi="Times New Roman" w:cs="Times New Roman"/>
          <w:sz w:val="24"/>
          <w:szCs w:val="24"/>
          <w:lang w:val="uk-UA"/>
        </w:rPr>
        <w:t>класних керівників 5-11 класів, яке працювало</w:t>
      </w:r>
      <w:r w:rsidR="001F6259">
        <w:rPr>
          <w:rFonts w:ascii="Times New Roman" w:hAnsi="Times New Roman" w:cs="Times New Roman"/>
          <w:sz w:val="24"/>
          <w:szCs w:val="24"/>
          <w:lang w:val="uk-UA"/>
        </w:rPr>
        <w:t xml:space="preserve"> згідно плану роботи ЗЗСО </w:t>
      </w:r>
      <w:r w:rsidRPr="00D62C8C">
        <w:rPr>
          <w:rFonts w:ascii="Times New Roman" w:hAnsi="Times New Roman" w:cs="Times New Roman"/>
          <w:sz w:val="24"/>
          <w:szCs w:val="24"/>
          <w:lang w:val="uk-UA"/>
        </w:rPr>
        <w:t xml:space="preserve">та плану роботи </w:t>
      </w:r>
      <w:r w:rsidR="00FB1FE8">
        <w:rPr>
          <w:rFonts w:ascii="Times New Roman" w:hAnsi="Times New Roman" w:cs="Times New Roman"/>
          <w:sz w:val="24"/>
          <w:szCs w:val="24"/>
          <w:lang w:val="uk-UA"/>
        </w:rPr>
        <w:t>МК</w:t>
      </w:r>
      <w:r w:rsidRPr="00D62C8C">
        <w:rPr>
          <w:rFonts w:ascii="Times New Roman" w:hAnsi="Times New Roman" w:cs="Times New Roman"/>
          <w:sz w:val="24"/>
          <w:szCs w:val="24"/>
          <w:lang w:val="uk-UA"/>
        </w:rPr>
        <w:t xml:space="preserve"> класних керівників.</w:t>
      </w:r>
    </w:p>
    <w:p w:rsidR="00603961" w:rsidRPr="00D62C8C" w:rsidRDefault="00FB1FE8" w:rsidP="00AE7ACF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Вся робота методичної комісії</w:t>
      </w:r>
      <w:r w:rsidR="0043129C">
        <w:rPr>
          <w:rFonts w:ascii="Times New Roman" w:hAnsi="Times New Roman" w:cs="Times New Roman"/>
          <w:sz w:val="24"/>
          <w:szCs w:val="24"/>
          <w:lang w:val="uk-UA"/>
        </w:rPr>
        <w:t xml:space="preserve"> була спрямована</w:t>
      </w:r>
      <w:r w:rsidR="00603961" w:rsidRPr="00D62C8C">
        <w:rPr>
          <w:rFonts w:ascii="Times New Roman" w:hAnsi="Times New Roman" w:cs="Times New Roman"/>
          <w:sz w:val="24"/>
          <w:szCs w:val="24"/>
          <w:lang w:val="uk-UA"/>
        </w:rPr>
        <w:t xml:space="preserve"> на виконання законів України «Про освіту», «Про повну загальну середню освіту», «Про позашкільну освіту», «Про охорону дитинства», Основних орієнтирів виховання учнів 1-11 класів загальноосвітніх навчальних закладів України, затверджених наказом Міністерства освіти і науки, молоді і спорту України від 31.10.2011 № 1243, Концепції Нової української школи,  Програми «Нова українська школа: у поступі до цінностей», затвердженої Вченими Радами Інституту проблем виховання та Інститутом модернізації змісту освіти, Стратегії  національно-патріотичного  виховання дітей  та молоді, затвердженої Указом Президента України від 18.05.2019 №286/2019,  </w:t>
      </w:r>
      <w:r w:rsidR="00603961" w:rsidRPr="00C01382">
        <w:rPr>
          <w:rFonts w:ascii="Times New Roman" w:hAnsi="Times New Roman" w:cs="Times New Roman"/>
          <w:sz w:val="24"/>
          <w:szCs w:val="24"/>
          <w:lang w:val="uk-UA"/>
        </w:rPr>
        <w:t>листа Міністерст</w:t>
      </w:r>
      <w:r w:rsidR="004042E4">
        <w:rPr>
          <w:rFonts w:ascii="Times New Roman" w:hAnsi="Times New Roman" w:cs="Times New Roman"/>
          <w:sz w:val="24"/>
          <w:szCs w:val="24"/>
          <w:lang w:val="uk-UA"/>
        </w:rPr>
        <w:t>ва освіти і науки України від</w:t>
      </w:r>
      <w:r w:rsidR="004042E4" w:rsidRPr="004042E4">
        <w:rPr>
          <w:rFonts w:ascii="Times New Roman" w:hAnsi="Times New Roman" w:cs="Times New Roman"/>
          <w:sz w:val="24"/>
          <w:szCs w:val="24"/>
          <w:lang w:val="uk-UA"/>
        </w:rPr>
        <w:t xml:space="preserve"> 10.08.2022 №9105-22 </w:t>
      </w:r>
      <w:r w:rsidR="00603961" w:rsidRPr="00C01382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4042E4">
        <w:rPr>
          <w:rFonts w:ascii="Times New Roman" w:hAnsi="Times New Roman" w:cs="Times New Roman"/>
          <w:sz w:val="24"/>
          <w:szCs w:val="24"/>
          <w:lang w:val="uk-UA"/>
        </w:rPr>
        <w:t xml:space="preserve">Щодо </w:t>
      </w:r>
      <w:r w:rsidR="00603961" w:rsidRPr="00C01382">
        <w:rPr>
          <w:rFonts w:ascii="Times New Roman" w:hAnsi="Times New Roman" w:cs="Times New Roman"/>
          <w:sz w:val="24"/>
          <w:szCs w:val="24"/>
          <w:lang w:val="uk-UA"/>
        </w:rPr>
        <w:t>організації ви</w:t>
      </w:r>
      <w:r w:rsidR="004042E4">
        <w:rPr>
          <w:rFonts w:ascii="Times New Roman" w:hAnsi="Times New Roman" w:cs="Times New Roman"/>
          <w:sz w:val="24"/>
          <w:szCs w:val="24"/>
          <w:lang w:val="uk-UA"/>
        </w:rPr>
        <w:t>ховного процесу у 2022/2023</w:t>
      </w:r>
      <w:r w:rsidR="00603961" w:rsidRPr="00C013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03961" w:rsidRPr="00C01382">
        <w:rPr>
          <w:rFonts w:ascii="Times New Roman" w:hAnsi="Times New Roman" w:cs="Times New Roman"/>
          <w:sz w:val="24"/>
          <w:szCs w:val="24"/>
          <w:lang w:val="uk-UA"/>
        </w:rPr>
        <w:t>н.р</w:t>
      </w:r>
      <w:proofErr w:type="spellEnd"/>
      <w:r w:rsidR="00603961" w:rsidRPr="00C01382">
        <w:rPr>
          <w:rFonts w:ascii="Times New Roman" w:hAnsi="Times New Roman" w:cs="Times New Roman"/>
          <w:sz w:val="24"/>
          <w:szCs w:val="24"/>
          <w:lang w:val="uk-UA"/>
        </w:rPr>
        <w:t>.»,</w:t>
      </w:r>
      <w:r w:rsidR="00603961" w:rsidRPr="00D62C8C">
        <w:rPr>
          <w:rFonts w:ascii="Times New Roman" w:hAnsi="Times New Roman" w:cs="Times New Roman"/>
          <w:sz w:val="24"/>
          <w:szCs w:val="24"/>
          <w:lang w:val="uk-UA"/>
        </w:rPr>
        <w:t xml:space="preserve"> наказів та </w:t>
      </w:r>
      <w:proofErr w:type="spellStart"/>
      <w:r w:rsidR="00603961" w:rsidRPr="00D62C8C">
        <w:rPr>
          <w:rFonts w:ascii="Times New Roman" w:hAnsi="Times New Roman" w:cs="Times New Roman"/>
          <w:sz w:val="24"/>
          <w:szCs w:val="24"/>
          <w:lang w:val="uk-UA"/>
        </w:rPr>
        <w:t>інструктивно</w:t>
      </w:r>
      <w:proofErr w:type="spellEnd"/>
      <w:r w:rsidR="00603961" w:rsidRPr="00D62C8C">
        <w:rPr>
          <w:rFonts w:ascii="Times New Roman" w:hAnsi="Times New Roman" w:cs="Times New Roman"/>
          <w:sz w:val="24"/>
          <w:szCs w:val="24"/>
          <w:lang w:val="uk-UA"/>
        </w:rPr>
        <w:t>-методичних листів Міністерства освіти і науки України, інших документів чинних в галузі освіти.</w:t>
      </w:r>
    </w:p>
    <w:p w:rsidR="00603961" w:rsidRPr="00783E22" w:rsidRDefault="00783E22" w:rsidP="00AE7ACF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783E22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У сучасних умовах освітнього процесу особливого значення набуває методична робота, спрямована на підвищення професійної кваліфікації вчителів та розвиток їх методичної компетентності. </w:t>
      </w:r>
      <w:r w:rsidR="00FB1FE8">
        <w:rPr>
          <w:rFonts w:ascii="Times New Roman" w:hAnsi="Times New Roman" w:cs="Times New Roman"/>
          <w:sz w:val="24"/>
          <w:szCs w:val="24"/>
          <w:lang w:val="uk-UA" w:eastAsia="uk-UA"/>
        </w:rPr>
        <w:t>МК</w:t>
      </w:r>
      <w:r w:rsidRPr="00783E22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класних керівників 5-11 класів у закладі освіти є однією з форм організації цієї роботи.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783E22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Відповідно до Концепції Нової української школи, основними завданнями освіти є формування ключових </w:t>
      </w:r>
      <w:proofErr w:type="spellStart"/>
      <w:r w:rsidRPr="00783E22">
        <w:rPr>
          <w:rFonts w:ascii="Times New Roman" w:hAnsi="Times New Roman" w:cs="Times New Roman"/>
          <w:sz w:val="24"/>
          <w:szCs w:val="24"/>
          <w:lang w:val="uk-UA" w:eastAsia="uk-UA"/>
        </w:rPr>
        <w:t>компетентностей</w:t>
      </w:r>
      <w:proofErr w:type="spellEnd"/>
      <w:r w:rsidRPr="00783E22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учнів,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формування </w:t>
      </w:r>
      <w:r w:rsidRPr="00783E22">
        <w:rPr>
          <w:rFonts w:ascii="Times New Roman" w:hAnsi="Times New Roman" w:cs="Times New Roman"/>
          <w:sz w:val="24"/>
          <w:szCs w:val="24"/>
          <w:lang w:val="uk-UA" w:eastAsia="uk-UA"/>
        </w:rPr>
        <w:t>ціннісних орієнтирів та досягнення освітніх результатів. Методичн</w:t>
      </w:r>
      <w:r w:rsidR="00733623">
        <w:rPr>
          <w:rFonts w:ascii="Times New Roman" w:hAnsi="Times New Roman" w:cs="Times New Roman"/>
          <w:sz w:val="24"/>
          <w:szCs w:val="24"/>
          <w:lang w:val="uk-UA" w:eastAsia="uk-UA"/>
        </w:rPr>
        <w:t>а комісія</w:t>
      </w:r>
      <w:r w:rsidRPr="00783E22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класних керівників має сприяти розвитку цих напрямків у роботі вчителів із виховання та навчання учнів.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603961" w:rsidRPr="00D62C8C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В основу роботи методичного об’єднання класних керівників </w:t>
      </w:r>
      <w:r w:rsidR="004042E4">
        <w:rPr>
          <w:rFonts w:ascii="Times New Roman" w:hAnsi="Times New Roman" w:cs="Times New Roman"/>
          <w:sz w:val="24"/>
          <w:szCs w:val="24"/>
          <w:lang w:val="uk-UA" w:eastAsia="uk-UA"/>
        </w:rPr>
        <w:t>у 2022/2023 навчальному році</w:t>
      </w:r>
      <w:r w:rsidR="00603961" w:rsidRPr="00D62C8C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4042E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була </w:t>
      </w:r>
      <w:r w:rsidR="00603961" w:rsidRPr="00D62C8C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покладена </w:t>
      </w:r>
      <w:r w:rsidR="00860C12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виховна </w:t>
      </w:r>
      <w:r w:rsidR="00603961" w:rsidRPr="00D62C8C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проблема   </w:t>
      </w:r>
      <w:r w:rsidR="00603961" w:rsidRPr="00D62C8C">
        <w:rPr>
          <w:rFonts w:ascii="Times New Roman" w:hAnsi="Times New Roman" w:cs="Times New Roman"/>
          <w:b/>
          <w:sz w:val="24"/>
          <w:szCs w:val="24"/>
          <w:lang w:val="uk-UA" w:eastAsia="uk-UA"/>
        </w:rPr>
        <w:t>«</w:t>
      </w:r>
      <w:r w:rsidR="00CA31B9" w:rsidRPr="00CA31B9">
        <w:rPr>
          <w:rFonts w:ascii="Times New Roman" w:hAnsi="Times New Roman" w:cs="Times New Roman"/>
          <w:b/>
          <w:sz w:val="24"/>
          <w:szCs w:val="24"/>
          <w:lang w:val="uk-UA" w:eastAsia="uk-UA"/>
        </w:rPr>
        <w:t>Виховання національно свідомої особистості,  яка наділена громадянською відповідальністю, духовними цінностями, патріо</w:t>
      </w:r>
      <w:r w:rsidR="00CA31B9">
        <w:rPr>
          <w:rFonts w:ascii="Times New Roman" w:hAnsi="Times New Roman" w:cs="Times New Roman"/>
          <w:b/>
          <w:sz w:val="24"/>
          <w:szCs w:val="24"/>
          <w:lang w:val="uk-UA" w:eastAsia="uk-UA"/>
        </w:rPr>
        <w:t>тичними почуттями</w:t>
      </w:r>
      <w:r w:rsidR="00603961" w:rsidRPr="00D62C8C">
        <w:rPr>
          <w:rFonts w:ascii="Times New Roman" w:hAnsi="Times New Roman" w:cs="Times New Roman"/>
          <w:b/>
          <w:sz w:val="24"/>
          <w:szCs w:val="24"/>
          <w:lang w:val="uk-UA" w:eastAsia="uk-UA"/>
        </w:rPr>
        <w:t>».</w:t>
      </w:r>
      <w:r w:rsidR="00737DB5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Вся робота класних керівників</w:t>
      </w:r>
      <w:r w:rsidR="00603961" w:rsidRPr="00D62C8C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737DB5" w:rsidRPr="00737DB5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в жорстоких реаліях воєнного стану в Україні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була </w:t>
      </w:r>
      <w:r w:rsidR="00603961" w:rsidRPr="00D62C8C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спрямована на </w:t>
      </w:r>
      <w:r w:rsidR="00737DB5" w:rsidRPr="00737DB5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важливе завдання </w:t>
      </w:r>
      <w:r w:rsidR="00737DB5">
        <w:rPr>
          <w:rFonts w:ascii="Times New Roman" w:hAnsi="Times New Roman" w:cs="Times New Roman"/>
          <w:sz w:val="24"/>
          <w:szCs w:val="24"/>
          <w:lang w:val="uk-UA" w:eastAsia="uk-UA"/>
        </w:rPr>
        <w:t>- об’єднання зусиль педагогів</w:t>
      </w:r>
      <w:r w:rsidR="00737DB5" w:rsidRPr="00737DB5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та </w:t>
      </w:r>
      <w:r w:rsidR="00737DB5">
        <w:rPr>
          <w:rFonts w:ascii="Times New Roman" w:hAnsi="Times New Roman" w:cs="Times New Roman"/>
          <w:sz w:val="24"/>
          <w:szCs w:val="24"/>
          <w:lang w:val="uk-UA" w:eastAsia="uk-UA"/>
        </w:rPr>
        <w:t>батьків на засадах взаєморозуміння і</w:t>
      </w:r>
      <w:r w:rsidR="00737DB5" w:rsidRPr="00737DB5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співробітництва щодо захисту прав та свобод</w:t>
      </w:r>
      <w:r w:rsidR="00737DB5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здобувачів освіти</w:t>
      </w:r>
      <w:r w:rsidR="00737DB5" w:rsidRPr="00737DB5">
        <w:rPr>
          <w:rFonts w:ascii="Times New Roman" w:hAnsi="Times New Roman" w:cs="Times New Roman"/>
          <w:sz w:val="24"/>
          <w:szCs w:val="24"/>
          <w:lang w:val="uk-UA" w:eastAsia="uk-UA"/>
        </w:rPr>
        <w:t>,</w:t>
      </w:r>
      <w:r w:rsidR="00737DB5">
        <w:rPr>
          <w:rFonts w:ascii="Times New Roman" w:hAnsi="Times New Roman" w:cs="Times New Roman"/>
          <w:color w:val="FF0000"/>
          <w:sz w:val="24"/>
          <w:szCs w:val="24"/>
          <w:lang w:val="uk-UA" w:eastAsia="uk-UA"/>
        </w:rPr>
        <w:t xml:space="preserve"> </w:t>
      </w:r>
      <w:r w:rsidR="00737DB5" w:rsidRPr="00737DB5">
        <w:rPr>
          <w:rFonts w:ascii="Times New Roman" w:hAnsi="Times New Roman" w:cs="Times New Roman"/>
          <w:sz w:val="24"/>
          <w:szCs w:val="24"/>
          <w:lang w:val="uk-UA" w:eastAsia="uk-UA"/>
        </w:rPr>
        <w:t>оволодіння дітьми універсальними цінностями та моделями поведінки, які</w:t>
      </w:r>
      <w:r w:rsidR="00737DB5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737DB5" w:rsidRPr="00737DB5">
        <w:rPr>
          <w:rFonts w:ascii="Times New Roman" w:hAnsi="Times New Roman" w:cs="Times New Roman"/>
          <w:sz w:val="24"/>
          <w:szCs w:val="24"/>
          <w:lang w:val="uk-UA" w:eastAsia="uk-UA"/>
        </w:rPr>
        <w:t>скл</w:t>
      </w:r>
      <w:r w:rsidR="00737DB5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адають основу світової культури; </w:t>
      </w:r>
      <w:r w:rsidR="00603961" w:rsidRPr="00D62C8C">
        <w:rPr>
          <w:rFonts w:ascii="Times New Roman" w:hAnsi="Times New Roman" w:cs="Times New Roman"/>
          <w:sz w:val="24"/>
          <w:szCs w:val="24"/>
          <w:lang w:val="uk-UA" w:eastAsia="uk-UA"/>
        </w:rPr>
        <w:t>формування національних цінностей особистості, що характеризують її ставлення до суспільства</w:t>
      </w:r>
      <w:r w:rsidR="00737DB5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, </w:t>
      </w:r>
      <w:r w:rsidR="00603961" w:rsidRPr="00D62C8C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держави, інших людей, природи, мистецтва, самої себе.  </w:t>
      </w:r>
    </w:p>
    <w:p w:rsidR="00603961" w:rsidRPr="00D62C8C" w:rsidRDefault="00737DB5" w:rsidP="00AE7ACF">
      <w:pPr>
        <w:pStyle w:val="ae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  <w:lang w:val="uk-UA" w:eastAsia="uk-UA"/>
        </w:rPr>
      </w:pPr>
      <w:r w:rsidRPr="00737DB5">
        <w:rPr>
          <w:rFonts w:ascii="Times New Roman" w:hAnsi="Times New Roman" w:cs="Times New Roman"/>
          <w:spacing w:val="-2"/>
          <w:sz w:val="24"/>
          <w:szCs w:val="24"/>
          <w:lang w:val="uk-UA" w:eastAsia="uk-UA"/>
        </w:rPr>
        <w:t>Методичн</w:t>
      </w:r>
      <w:r w:rsidR="00733623">
        <w:rPr>
          <w:rFonts w:ascii="Times New Roman" w:hAnsi="Times New Roman" w:cs="Times New Roman"/>
          <w:spacing w:val="-2"/>
          <w:sz w:val="24"/>
          <w:szCs w:val="24"/>
          <w:lang w:val="uk-UA" w:eastAsia="uk-UA"/>
        </w:rPr>
        <w:t>а</w:t>
      </w:r>
      <w:r w:rsidRPr="00737DB5">
        <w:rPr>
          <w:rFonts w:ascii="Times New Roman" w:hAnsi="Times New Roman" w:cs="Times New Roman"/>
          <w:spacing w:val="-2"/>
          <w:sz w:val="24"/>
          <w:szCs w:val="24"/>
          <w:lang w:val="uk-UA" w:eastAsia="uk-UA"/>
        </w:rPr>
        <w:t xml:space="preserve"> </w:t>
      </w:r>
      <w:r w:rsidR="00733623">
        <w:rPr>
          <w:rFonts w:ascii="Times New Roman" w:hAnsi="Times New Roman" w:cs="Times New Roman"/>
          <w:spacing w:val="-2"/>
          <w:sz w:val="24"/>
          <w:szCs w:val="24"/>
          <w:lang w:val="uk-UA" w:eastAsia="uk-UA"/>
        </w:rPr>
        <w:t>комісія</w:t>
      </w:r>
      <w:r w:rsidRPr="00737DB5">
        <w:rPr>
          <w:rFonts w:ascii="Times New Roman" w:hAnsi="Times New Roman" w:cs="Times New Roman"/>
          <w:spacing w:val="-2"/>
          <w:sz w:val="24"/>
          <w:szCs w:val="24"/>
          <w:lang w:val="uk-UA" w:eastAsia="uk-UA"/>
        </w:rPr>
        <w:t xml:space="preserve">  працювал</w:t>
      </w:r>
      <w:r w:rsidR="00733623">
        <w:rPr>
          <w:rFonts w:ascii="Times New Roman" w:hAnsi="Times New Roman" w:cs="Times New Roman"/>
          <w:spacing w:val="-2"/>
          <w:sz w:val="24"/>
          <w:szCs w:val="24"/>
          <w:lang w:val="uk-UA" w:eastAsia="uk-UA"/>
        </w:rPr>
        <w:t>а</w:t>
      </w:r>
      <w:r w:rsidRPr="00737DB5">
        <w:rPr>
          <w:rFonts w:ascii="Times New Roman" w:hAnsi="Times New Roman" w:cs="Times New Roman"/>
          <w:spacing w:val="-2"/>
          <w:sz w:val="24"/>
          <w:szCs w:val="24"/>
          <w:lang w:val="uk-UA" w:eastAsia="uk-UA"/>
        </w:rPr>
        <w:t xml:space="preserve">  над вирішенням першочергових завдань - виховання учн</w:t>
      </w:r>
      <w:r w:rsidR="00733623">
        <w:rPr>
          <w:rFonts w:ascii="Times New Roman" w:hAnsi="Times New Roman" w:cs="Times New Roman"/>
          <w:spacing w:val="-2"/>
          <w:sz w:val="24"/>
          <w:szCs w:val="24"/>
          <w:lang w:val="uk-UA" w:eastAsia="uk-UA"/>
        </w:rPr>
        <w:t xml:space="preserve">ів у сучасних умовах. Перед </w:t>
      </w:r>
      <w:proofErr w:type="spellStart"/>
      <w:r w:rsidR="00733623">
        <w:rPr>
          <w:rFonts w:ascii="Times New Roman" w:hAnsi="Times New Roman" w:cs="Times New Roman"/>
          <w:spacing w:val="-2"/>
          <w:sz w:val="24"/>
          <w:szCs w:val="24"/>
          <w:lang w:val="uk-UA" w:eastAsia="uk-UA"/>
        </w:rPr>
        <w:t>кла</w:t>
      </w:r>
      <w:r w:rsidR="000C18A8">
        <w:rPr>
          <w:rFonts w:ascii="Times New Roman" w:hAnsi="Times New Roman" w:cs="Times New Roman"/>
          <w:spacing w:val="-2"/>
          <w:sz w:val="24"/>
          <w:szCs w:val="24"/>
          <w:lang w:val="uk-UA" w:eastAsia="uk-UA"/>
        </w:rPr>
        <w:t>ними</w:t>
      </w:r>
      <w:proofErr w:type="spellEnd"/>
      <w:r w:rsidR="000C18A8">
        <w:rPr>
          <w:rFonts w:ascii="Times New Roman" w:hAnsi="Times New Roman" w:cs="Times New Roman"/>
          <w:spacing w:val="-2"/>
          <w:sz w:val="24"/>
          <w:szCs w:val="24"/>
          <w:lang w:val="uk-UA" w:eastAsia="uk-UA"/>
        </w:rPr>
        <w:t xml:space="preserve"> керівниками</w:t>
      </w:r>
      <w:r w:rsidRPr="00737DB5">
        <w:rPr>
          <w:rFonts w:ascii="Times New Roman" w:hAnsi="Times New Roman" w:cs="Times New Roman"/>
          <w:spacing w:val="-2"/>
          <w:sz w:val="24"/>
          <w:szCs w:val="24"/>
          <w:lang w:val="uk-UA" w:eastAsia="uk-UA"/>
        </w:rPr>
        <w:t xml:space="preserve"> постає з</w:t>
      </w:r>
      <w:r w:rsidR="00733623">
        <w:rPr>
          <w:rFonts w:ascii="Times New Roman" w:hAnsi="Times New Roman" w:cs="Times New Roman"/>
          <w:spacing w:val="-2"/>
          <w:sz w:val="24"/>
          <w:szCs w:val="24"/>
          <w:lang w:val="uk-UA" w:eastAsia="uk-UA"/>
        </w:rPr>
        <w:t>авдання: виховати громадянина-</w:t>
      </w:r>
      <w:r w:rsidRPr="00737DB5">
        <w:rPr>
          <w:rFonts w:ascii="Times New Roman" w:hAnsi="Times New Roman" w:cs="Times New Roman"/>
          <w:spacing w:val="-2"/>
          <w:sz w:val="24"/>
          <w:szCs w:val="24"/>
          <w:lang w:val="uk-UA" w:eastAsia="uk-UA"/>
        </w:rPr>
        <w:t>патріота, формувати громадську активність дітей та підлітків, які люблять свій народ, Україну, готові самовіддано захищати і розбудовувати її</w:t>
      </w:r>
      <w:r w:rsidR="0020721F" w:rsidRPr="0020721F">
        <w:rPr>
          <w:lang w:val="uk-UA"/>
        </w:rPr>
        <w:t xml:space="preserve"> </w:t>
      </w:r>
      <w:r w:rsidR="0020721F" w:rsidRPr="0020721F">
        <w:rPr>
          <w:rFonts w:ascii="Times New Roman" w:hAnsi="Times New Roman" w:cs="Times New Roman"/>
          <w:spacing w:val="-2"/>
          <w:sz w:val="24"/>
          <w:szCs w:val="24"/>
          <w:lang w:val="uk-UA" w:eastAsia="uk-UA"/>
        </w:rPr>
        <w:t>як суверенну,</w:t>
      </w:r>
      <w:r w:rsidR="005E2195">
        <w:rPr>
          <w:rFonts w:ascii="Times New Roman" w:hAnsi="Times New Roman" w:cs="Times New Roman"/>
          <w:spacing w:val="-2"/>
          <w:sz w:val="24"/>
          <w:szCs w:val="24"/>
          <w:lang w:val="uk-UA" w:eastAsia="uk-UA"/>
        </w:rPr>
        <w:t xml:space="preserve"> </w:t>
      </w:r>
      <w:r w:rsidR="0020721F" w:rsidRPr="0020721F">
        <w:rPr>
          <w:rFonts w:ascii="Times New Roman" w:hAnsi="Times New Roman" w:cs="Times New Roman"/>
          <w:spacing w:val="-2"/>
          <w:sz w:val="24"/>
          <w:szCs w:val="24"/>
          <w:lang w:val="uk-UA" w:eastAsia="uk-UA"/>
        </w:rPr>
        <w:t>незалежну,</w:t>
      </w:r>
      <w:r w:rsidR="0020721F">
        <w:rPr>
          <w:rFonts w:ascii="Times New Roman" w:hAnsi="Times New Roman" w:cs="Times New Roman"/>
          <w:spacing w:val="-2"/>
          <w:sz w:val="24"/>
          <w:szCs w:val="24"/>
          <w:lang w:val="uk-UA" w:eastAsia="uk-UA"/>
        </w:rPr>
        <w:t xml:space="preserve"> </w:t>
      </w:r>
      <w:r w:rsidR="0020721F" w:rsidRPr="0020721F">
        <w:rPr>
          <w:rFonts w:ascii="Times New Roman" w:hAnsi="Times New Roman" w:cs="Times New Roman"/>
          <w:spacing w:val="-2"/>
          <w:sz w:val="24"/>
          <w:szCs w:val="24"/>
          <w:lang w:val="uk-UA" w:eastAsia="uk-UA"/>
        </w:rPr>
        <w:t>демократичну,</w:t>
      </w:r>
      <w:r w:rsidR="0020721F">
        <w:rPr>
          <w:rFonts w:ascii="Times New Roman" w:hAnsi="Times New Roman" w:cs="Times New Roman"/>
          <w:spacing w:val="-2"/>
          <w:sz w:val="24"/>
          <w:szCs w:val="24"/>
          <w:lang w:val="uk-UA" w:eastAsia="uk-UA"/>
        </w:rPr>
        <w:t xml:space="preserve"> </w:t>
      </w:r>
      <w:r w:rsidR="0020721F" w:rsidRPr="0020721F">
        <w:rPr>
          <w:rFonts w:ascii="Times New Roman" w:hAnsi="Times New Roman" w:cs="Times New Roman"/>
          <w:spacing w:val="-2"/>
          <w:sz w:val="24"/>
          <w:szCs w:val="24"/>
          <w:lang w:val="uk-UA" w:eastAsia="uk-UA"/>
        </w:rPr>
        <w:t>правову і соціальну державу,</w:t>
      </w:r>
      <w:r w:rsidR="0020721F">
        <w:rPr>
          <w:rFonts w:ascii="Times New Roman" w:hAnsi="Times New Roman" w:cs="Times New Roman"/>
          <w:spacing w:val="-2"/>
          <w:sz w:val="24"/>
          <w:szCs w:val="24"/>
          <w:lang w:val="uk-UA" w:eastAsia="uk-UA"/>
        </w:rPr>
        <w:t xml:space="preserve"> </w:t>
      </w:r>
      <w:r w:rsidR="0020721F" w:rsidRPr="0020721F">
        <w:rPr>
          <w:rFonts w:ascii="Times New Roman" w:hAnsi="Times New Roman" w:cs="Times New Roman"/>
          <w:spacing w:val="-2"/>
          <w:sz w:val="24"/>
          <w:szCs w:val="24"/>
          <w:lang w:val="uk-UA" w:eastAsia="uk-UA"/>
        </w:rPr>
        <w:t>виробити імунітет до негативного впливу соціального середовища.</w:t>
      </w:r>
      <w:r w:rsidRPr="00737DB5">
        <w:rPr>
          <w:rFonts w:ascii="Times New Roman" w:hAnsi="Times New Roman" w:cs="Times New Roman"/>
          <w:spacing w:val="-2"/>
          <w:sz w:val="24"/>
          <w:szCs w:val="24"/>
          <w:lang w:val="uk-UA" w:eastAsia="uk-UA"/>
        </w:rPr>
        <w:t xml:space="preserve"> Робота М</w:t>
      </w:r>
      <w:r w:rsidR="00733623">
        <w:rPr>
          <w:rFonts w:ascii="Times New Roman" w:hAnsi="Times New Roman" w:cs="Times New Roman"/>
          <w:spacing w:val="-2"/>
          <w:sz w:val="24"/>
          <w:szCs w:val="24"/>
          <w:lang w:val="uk-UA" w:eastAsia="uk-UA"/>
        </w:rPr>
        <w:t>К</w:t>
      </w:r>
      <w:r w:rsidRPr="00737DB5">
        <w:rPr>
          <w:rFonts w:ascii="Times New Roman" w:hAnsi="Times New Roman" w:cs="Times New Roman"/>
          <w:spacing w:val="-2"/>
          <w:sz w:val="24"/>
          <w:szCs w:val="24"/>
          <w:lang w:val="uk-UA" w:eastAsia="uk-UA"/>
        </w:rPr>
        <w:t xml:space="preserve"> класних керівників спрямована на формування умінь вчителів </w:t>
      </w:r>
      <w:proofErr w:type="spellStart"/>
      <w:r w:rsidRPr="00737DB5">
        <w:rPr>
          <w:rFonts w:ascii="Times New Roman" w:hAnsi="Times New Roman" w:cs="Times New Roman"/>
          <w:spacing w:val="-2"/>
          <w:sz w:val="24"/>
          <w:szCs w:val="24"/>
          <w:lang w:val="uk-UA" w:eastAsia="uk-UA"/>
        </w:rPr>
        <w:t>плідно</w:t>
      </w:r>
      <w:proofErr w:type="spellEnd"/>
      <w:r w:rsidRPr="00737DB5">
        <w:rPr>
          <w:rFonts w:ascii="Times New Roman" w:hAnsi="Times New Roman" w:cs="Times New Roman"/>
          <w:spacing w:val="-2"/>
          <w:sz w:val="24"/>
          <w:szCs w:val="24"/>
          <w:lang w:val="uk-UA" w:eastAsia="uk-UA"/>
        </w:rPr>
        <w:t xml:space="preserve"> працювати з учнями, враховуючи інтереси й запити здобувачів освіти, індивідуальний підхід у виховній роботі, охоплює питання планування, організації та аналізу ефективності виховного процесу, різноманітних засобів навчання.</w:t>
      </w:r>
      <w:r>
        <w:rPr>
          <w:rFonts w:ascii="Times New Roman" w:hAnsi="Times New Roman" w:cs="Times New Roman"/>
          <w:spacing w:val="-2"/>
          <w:sz w:val="24"/>
          <w:szCs w:val="24"/>
          <w:lang w:val="uk-UA" w:eastAsia="uk-UA"/>
        </w:rPr>
        <w:t xml:space="preserve"> </w:t>
      </w:r>
      <w:r w:rsidR="00603961" w:rsidRPr="00D62C8C">
        <w:rPr>
          <w:rFonts w:ascii="Times New Roman" w:hAnsi="Times New Roman" w:cs="Times New Roman"/>
          <w:spacing w:val="-2"/>
          <w:sz w:val="24"/>
          <w:szCs w:val="24"/>
          <w:lang w:val="uk-UA" w:eastAsia="uk-UA"/>
        </w:rPr>
        <w:t>Головні зусилля зосередже</w:t>
      </w:r>
      <w:r w:rsidR="00603961" w:rsidRPr="00D62C8C">
        <w:rPr>
          <w:rFonts w:ascii="Times New Roman" w:hAnsi="Times New Roman" w:cs="Times New Roman"/>
          <w:spacing w:val="-2"/>
          <w:sz w:val="24"/>
          <w:szCs w:val="24"/>
          <w:lang w:val="uk-UA" w:eastAsia="uk-UA"/>
        </w:rPr>
        <w:softHyphen/>
        <w:t xml:space="preserve">но на наданні реальної, дієвої </w:t>
      </w:r>
      <w:r w:rsidR="00603961" w:rsidRPr="00D62C8C">
        <w:rPr>
          <w:rFonts w:ascii="Times New Roman" w:hAnsi="Times New Roman" w:cs="Times New Roman"/>
          <w:spacing w:val="1"/>
          <w:sz w:val="24"/>
          <w:szCs w:val="24"/>
          <w:lang w:val="uk-UA" w:eastAsia="uk-UA"/>
        </w:rPr>
        <w:t>допомоги педагогам у підви</w:t>
      </w:r>
      <w:r w:rsidR="00603961" w:rsidRPr="00D62C8C">
        <w:rPr>
          <w:rFonts w:ascii="Times New Roman" w:hAnsi="Times New Roman" w:cs="Times New Roman"/>
          <w:spacing w:val="1"/>
          <w:sz w:val="24"/>
          <w:szCs w:val="24"/>
          <w:lang w:val="uk-UA" w:eastAsia="uk-UA"/>
        </w:rPr>
        <w:softHyphen/>
      </w:r>
      <w:r w:rsidR="00603961" w:rsidRPr="00D62C8C">
        <w:rPr>
          <w:rFonts w:ascii="Times New Roman" w:hAnsi="Times New Roman" w:cs="Times New Roman"/>
          <w:spacing w:val="-2"/>
          <w:sz w:val="24"/>
          <w:szCs w:val="24"/>
          <w:lang w:val="uk-UA" w:eastAsia="uk-UA"/>
        </w:rPr>
        <w:t>щенні їхньої професійної май</w:t>
      </w:r>
      <w:r w:rsidR="00603961" w:rsidRPr="00D62C8C">
        <w:rPr>
          <w:rFonts w:ascii="Times New Roman" w:hAnsi="Times New Roman" w:cs="Times New Roman"/>
          <w:spacing w:val="-2"/>
          <w:sz w:val="24"/>
          <w:szCs w:val="24"/>
          <w:lang w:val="uk-UA" w:eastAsia="uk-UA"/>
        </w:rPr>
        <w:softHyphen/>
      </w:r>
      <w:r w:rsidR="00603961" w:rsidRPr="00D62C8C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стерності, створенні творчої </w:t>
      </w:r>
      <w:r w:rsidR="00603961" w:rsidRPr="00D62C8C">
        <w:rPr>
          <w:rFonts w:ascii="Times New Roman" w:hAnsi="Times New Roman" w:cs="Times New Roman"/>
          <w:spacing w:val="-1"/>
          <w:sz w:val="24"/>
          <w:szCs w:val="24"/>
          <w:lang w:val="uk-UA" w:eastAsia="uk-UA"/>
        </w:rPr>
        <w:t>атмосфери, морально-психо</w:t>
      </w:r>
      <w:r w:rsidR="00603961" w:rsidRPr="00D62C8C">
        <w:rPr>
          <w:rFonts w:ascii="Times New Roman" w:hAnsi="Times New Roman" w:cs="Times New Roman"/>
          <w:spacing w:val="-1"/>
          <w:sz w:val="24"/>
          <w:szCs w:val="24"/>
          <w:lang w:val="uk-UA" w:eastAsia="uk-UA"/>
        </w:rPr>
        <w:softHyphen/>
        <w:t xml:space="preserve">логічного клімату, які сприяють </w:t>
      </w:r>
      <w:r w:rsidR="00603961" w:rsidRPr="00D62C8C">
        <w:rPr>
          <w:rFonts w:ascii="Times New Roman" w:hAnsi="Times New Roman" w:cs="Times New Roman"/>
          <w:sz w:val="24"/>
          <w:szCs w:val="24"/>
          <w:lang w:val="uk-UA" w:eastAsia="uk-UA"/>
        </w:rPr>
        <w:t>пошуку кращих технологій пе</w:t>
      </w:r>
      <w:r w:rsidR="00603961" w:rsidRPr="00D62C8C">
        <w:rPr>
          <w:rFonts w:ascii="Times New Roman" w:hAnsi="Times New Roman" w:cs="Times New Roman"/>
          <w:sz w:val="24"/>
          <w:szCs w:val="24"/>
          <w:lang w:val="uk-UA" w:eastAsia="uk-UA"/>
        </w:rPr>
        <w:softHyphen/>
      </w:r>
      <w:r w:rsidR="00603961" w:rsidRPr="00D62C8C">
        <w:rPr>
          <w:rFonts w:ascii="Times New Roman" w:hAnsi="Times New Roman" w:cs="Times New Roman"/>
          <w:spacing w:val="-1"/>
          <w:sz w:val="24"/>
          <w:szCs w:val="24"/>
          <w:lang w:val="uk-UA" w:eastAsia="uk-UA"/>
        </w:rPr>
        <w:t xml:space="preserve">дагогічної праці, ефективному втіленню інновацій, оптимізації </w:t>
      </w:r>
      <w:r w:rsidR="00603961" w:rsidRPr="00D62C8C">
        <w:rPr>
          <w:rFonts w:ascii="Times New Roman" w:hAnsi="Times New Roman" w:cs="Times New Roman"/>
          <w:spacing w:val="-2"/>
          <w:sz w:val="24"/>
          <w:szCs w:val="24"/>
          <w:lang w:val="uk-UA" w:eastAsia="uk-UA"/>
        </w:rPr>
        <w:t xml:space="preserve">виховного процесу. </w:t>
      </w:r>
    </w:p>
    <w:p w:rsidR="00603961" w:rsidRPr="00D62C8C" w:rsidRDefault="00603961" w:rsidP="00AE7ACF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2C8C">
        <w:rPr>
          <w:rFonts w:ascii="Times New Roman" w:hAnsi="Times New Roman" w:cs="Times New Roman"/>
          <w:sz w:val="24"/>
          <w:szCs w:val="24"/>
          <w:lang w:val="uk-UA"/>
        </w:rPr>
        <w:t>Класні керівники працювали за індивідуальними планами, змістовна наповнюваність яких відповідає віковим особливостям учнів. Плани виховної  роботи класних керівників складено відповідно  до методичних рекомендацій  щодо планування  виховної роботи в закладах освіти.</w:t>
      </w:r>
    </w:p>
    <w:p w:rsidR="00603961" w:rsidRPr="00737DB5" w:rsidRDefault="00737DB5" w:rsidP="00AE7ACF">
      <w:pPr>
        <w:pStyle w:val="ae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4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>Упродовж 2022/2023</w:t>
      </w:r>
      <w:r w:rsidR="00603961" w:rsidRPr="00D62C8C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навчального року проведено чотири засідання методично</w:t>
      </w:r>
      <w:r w:rsidR="00733623">
        <w:rPr>
          <w:rFonts w:ascii="Times New Roman" w:hAnsi="Times New Roman" w:cs="Times New Roman"/>
          <w:sz w:val="24"/>
          <w:szCs w:val="24"/>
          <w:lang w:val="uk-UA" w:eastAsia="uk-UA"/>
        </w:rPr>
        <w:t>ї</w:t>
      </w:r>
      <w:r w:rsidR="00603961" w:rsidRPr="00D62C8C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733623">
        <w:rPr>
          <w:rFonts w:ascii="Times New Roman" w:hAnsi="Times New Roman" w:cs="Times New Roman"/>
          <w:sz w:val="24"/>
          <w:szCs w:val="24"/>
          <w:lang w:val="uk-UA" w:eastAsia="uk-UA"/>
        </w:rPr>
        <w:t>комісії</w:t>
      </w:r>
      <w:r w:rsidR="00603961" w:rsidRPr="00D62C8C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класних керівників за темами: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«</w:t>
      </w:r>
      <w:r w:rsidRPr="00737DB5">
        <w:rPr>
          <w:rFonts w:ascii="Times New Roman" w:hAnsi="Times New Roman" w:cs="Times New Roman"/>
          <w:sz w:val="24"/>
          <w:szCs w:val="24"/>
          <w:lang w:val="uk-UA" w:eastAsia="uk-UA"/>
        </w:rPr>
        <w:t>Концептуальні засади Нової української школи: ключові компетентності, ціннісні орієнтири, освітні результати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», </w:t>
      </w:r>
      <w:r w:rsidRPr="00737DB5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«</w:t>
      </w:r>
      <w:r w:rsidRPr="00737DB5">
        <w:rPr>
          <w:rFonts w:ascii="Times New Roman" w:hAnsi="Times New Roman" w:cs="Times New Roman"/>
          <w:sz w:val="24"/>
          <w:szCs w:val="24"/>
          <w:lang w:val="uk-UA" w:eastAsia="uk-UA"/>
        </w:rPr>
        <w:t>Національно-патріотичне виховання учнів – шлях до життєвої компетентності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», «</w:t>
      </w:r>
      <w:r w:rsidRPr="00737DB5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Протидія </w:t>
      </w:r>
      <w:proofErr w:type="spellStart"/>
      <w:r w:rsidRPr="00737DB5">
        <w:rPr>
          <w:rFonts w:ascii="Times New Roman" w:hAnsi="Times New Roman" w:cs="Times New Roman"/>
          <w:sz w:val="24"/>
          <w:szCs w:val="24"/>
          <w:lang w:val="uk-UA" w:eastAsia="uk-UA"/>
        </w:rPr>
        <w:t>булінгу</w:t>
      </w:r>
      <w:proofErr w:type="spellEnd"/>
      <w:r w:rsidRPr="00737DB5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(цькуванню) в освітньому середовищі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», «</w:t>
      </w:r>
      <w:r w:rsidRPr="00737DB5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Інтерактивні технології як засіб формування соціальних та громадянських </w:t>
      </w:r>
      <w:proofErr w:type="spellStart"/>
      <w:r w:rsidRPr="00737DB5">
        <w:rPr>
          <w:rFonts w:ascii="Times New Roman" w:hAnsi="Times New Roman" w:cs="Times New Roman"/>
          <w:sz w:val="24"/>
          <w:szCs w:val="24"/>
          <w:lang w:val="uk-UA" w:eastAsia="uk-UA"/>
        </w:rPr>
        <w:t>компетентностей</w:t>
      </w:r>
      <w:proofErr w:type="spellEnd"/>
      <w:r w:rsidRPr="00737DB5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здобувачів освіти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».</w:t>
      </w:r>
    </w:p>
    <w:p w:rsidR="00603961" w:rsidRPr="00D62C8C" w:rsidRDefault="00460749" w:rsidP="00AE7ACF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2C8C">
        <w:rPr>
          <w:rFonts w:ascii="Times New Roman" w:hAnsi="Times New Roman" w:cs="Times New Roman"/>
          <w:sz w:val="24"/>
          <w:szCs w:val="24"/>
          <w:lang w:val="uk-UA"/>
        </w:rPr>
        <w:t xml:space="preserve">Згідно плану роботи </w:t>
      </w:r>
      <w:r w:rsidR="00FB1FE8">
        <w:rPr>
          <w:rFonts w:ascii="Times New Roman" w:hAnsi="Times New Roman" w:cs="Times New Roman"/>
          <w:sz w:val="24"/>
          <w:szCs w:val="24"/>
          <w:lang w:val="uk-UA"/>
        </w:rPr>
        <w:t>МК</w:t>
      </w:r>
      <w:r w:rsidR="00603961" w:rsidRPr="00D62C8C">
        <w:rPr>
          <w:rFonts w:ascii="Times New Roman" w:hAnsi="Times New Roman" w:cs="Times New Roman"/>
          <w:sz w:val="24"/>
          <w:szCs w:val="24"/>
          <w:lang w:val="uk-UA"/>
        </w:rPr>
        <w:t xml:space="preserve"> класних керівників  на засіданнях було розглянуто основні вимоги до планування</w:t>
      </w:r>
      <w:r w:rsidR="00737DB5">
        <w:rPr>
          <w:rFonts w:ascii="Times New Roman" w:hAnsi="Times New Roman" w:cs="Times New Roman"/>
          <w:sz w:val="24"/>
          <w:szCs w:val="24"/>
          <w:lang w:val="uk-UA"/>
        </w:rPr>
        <w:t xml:space="preserve"> виховної роботи в </w:t>
      </w:r>
      <w:r w:rsidR="00556E33">
        <w:rPr>
          <w:rFonts w:ascii="Times New Roman" w:hAnsi="Times New Roman" w:cs="Times New Roman"/>
          <w:sz w:val="24"/>
          <w:szCs w:val="24"/>
          <w:lang w:val="uk-UA"/>
        </w:rPr>
        <w:t xml:space="preserve">закладі освіти </w:t>
      </w:r>
      <w:r w:rsidR="00737DB5">
        <w:rPr>
          <w:rFonts w:ascii="Times New Roman" w:hAnsi="Times New Roman" w:cs="Times New Roman"/>
          <w:sz w:val="24"/>
          <w:szCs w:val="24"/>
          <w:lang w:val="uk-UA"/>
        </w:rPr>
        <w:t>на 2022/2023</w:t>
      </w:r>
      <w:r w:rsidR="00603961" w:rsidRPr="00D62C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03961" w:rsidRPr="00D62C8C">
        <w:rPr>
          <w:rFonts w:ascii="Times New Roman" w:hAnsi="Times New Roman" w:cs="Times New Roman"/>
          <w:sz w:val="24"/>
          <w:szCs w:val="24"/>
          <w:lang w:val="uk-UA"/>
        </w:rPr>
        <w:t>н.р</w:t>
      </w:r>
      <w:proofErr w:type="spellEnd"/>
      <w:r w:rsidR="00603961" w:rsidRPr="00D62C8C">
        <w:rPr>
          <w:rFonts w:ascii="Times New Roman" w:hAnsi="Times New Roman" w:cs="Times New Roman"/>
          <w:sz w:val="24"/>
          <w:szCs w:val="24"/>
          <w:lang w:val="uk-UA"/>
        </w:rPr>
        <w:t xml:space="preserve">., особливості організації виховної діяльності, удосконалення професійної компетентності педагогічних працівників, стимулювання до творчої, інноваційної діяльності; надавалися </w:t>
      </w:r>
      <w:proofErr w:type="spellStart"/>
      <w:r w:rsidR="00603961" w:rsidRPr="00D62C8C">
        <w:rPr>
          <w:rFonts w:ascii="Times New Roman" w:hAnsi="Times New Roman" w:cs="Times New Roman"/>
          <w:sz w:val="24"/>
          <w:szCs w:val="24"/>
          <w:lang w:val="uk-UA"/>
        </w:rPr>
        <w:t>інструктивно</w:t>
      </w:r>
      <w:proofErr w:type="spellEnd"/>
      <w:r w:rsidR="00603961" w:rsidRPr="00D62C8C">
        <w:rPr>
          <w:rFonts w:ascii="Times New Roman" w:hAnsi="Times New Roman" w:cs="Times New Roman"/>
          <w:sz w:val="24"/>
          <w:szCs w:val="24"/>
          <w:lang w:val="uk-UA"/>
        </w:rPr>
        <w:t>-методичні рекомендації, відбувся обмін досвідом щодо вдоско</w:t>
      </w:r>
      <w:r w:rsidR="00556E33">
        <w:rPr>
          <w:rFonts w:ascii="Times New Roman" w:hAnsi="Times New Roman" w:cs="Times New Roman"/>
          <w:sz w:val="24"/>
          <w:szCs w:val="24"/>
          <w:lang w:val="uk-UA"/>
        </w:rPr>
        <w:t xml:space="preserve">налення системи виховної роботи, </w:t>
      </w:r>
      <w:r w:rsidR="00556E33" w:rsidRPr="00556E33">
        <w:rPr>
          <w:rFonts w:ascii="Times New Roman" w:hAnsi="Times New Roman" w:cs="Times New Roman"/>
          <w:sz w:val="24"/>
          <w:szCs w:val="24"/>
          <w:lang w:val="uk-UA"/>
        </w:rPr>
        <w:t xml:space="preserve">обговорено  напрямки  правового виховання, </w:t>
      </w:r>
      <w:r w:rsidR="00556E33" w:rsidRPr="00556E33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систему роботи з попередження правопорушень, вивчення особистості важковиховуваних учнів; </w:t>
      </w:r>
      <w:proofErr w:type="spellStart"/>
      <w:r w:rsidR="00556E33" w:rsidRPr="00556E33">
        <w:rPr>
          <w:rFonts w:ascii="Times New Roman" w:hAnsi="Times New Roman" w:cs="Times New Roman"/>
          <w:sz w:val="24"/>
          <w:szCs w:val="24"/>
          <w:lang w:val="uk-UA"/>
        </w:rPr>
        <w:t>опрацювані</w:t>
      </w:r>
      <w:proofErr w:type="spellEnd"/>
      <w:r w:rsidR="00556E33" w:rsidRPr="00556E33">
        <w:rPr>
          <w:rFonts w:ascii="Times New Roman" w:hAnsi="Times New Roman" w:cs="Times New Roman"/>
          <w:sz w:val="24"/>
          <w:szCs w:val="24"/>
          <w:lang w:val="uk-UA"/>
        </w:rPr>
        <w:t xml:space="preserve"> нормативні документи, </w:t>
      </w:r>
      <w:proofErr w:type="spellStart"/>
      <w:r w:rsidR="00556E33" w:rsidRPr="00556E33">
        <w:rPr>
          <w:rFonts w:ascii="Times New Roman" w:hAnsi="Times New Roman" w:cs="Times New Roman"/>
          <w:sz w:val="24"/>
          <w:szCs w:val="24"/>
          <w:lang w:val="uk-UA"/>
        </w:rPr>
        <w:t>інструктивно</w:t>
      </w:r>
      <w:proofErr w:type="spellEnd"/>
      <w:r w:rsidR="00556E33" w:rsidRPr="00556E33">
        <w:rPr>
          <w:rFonts w:ascii="Times New Roman" w:hAnsi="Times New Roman" w:cs="Times New Roman"/>
          <w:sz w:val="24"/>
          <w:szCs w:val="24"/>
          <w:lang w:val="uk-UA"/>
        </w:rPr>
        <w:t xml:space="preserve">-методичні матеріали з питань запобігання домашньому насильству та протидії </w:t>
      </w:r>
      <w:proofErr w:type="spellStart"/>
      <w:r w:rsidR="00556E33" w:rsidRPr="00556E33">
        <w:rPr>
          <w:rFonts w:ascii="Times New Roman" w:hAnsi="Times New Roman" w:cs="Times New Roman"/>
          <w:sz w:val="24"/>
          <w:szCs w:val="24"/>
          <w:lang w:val="uk-UA"/>
        </w:rPr>
        <w:t>булінгу</w:t>
      </w:r>
      <w:proofErr w:type="spellEnd"/>
      <w:r w:rsidR="00556E33" w:rsidRPr="00556E33">
        <w:rPr>
          <w:rFonts w:ascii="Times New Roman" w:hAnsi="Times New Roman" w:cs="Times New Roman"/>
          <w:sz w:val="24"/>
          <w:szCs w:val="24"/>
          <w:lang w:val="uk-UA"/>
        </w:rPr>
        <w:t xml:space="preserve"> (цькуванню); напрямки національно-патріоти</w:t>
      </w:r>
      <w:r w:rsidR="000C18A8">
        <w:rPr>
          <w:rFonts w:ascii="Times New Roman" w:hAnsi="Times New Roman" w:cs="Times New Roman"/>
          <w:sz w:val="24"/>
          <w:szCs w:val="24"/>
          <w:lang w:val="uk-UA"/>
        </w:rPr>
        <w:t>чного виховання</w:t>
      </w:r>
      <w:r w:rsidR="00556E33" w:rsidRPr="00556E33">
        <w:rPr>
          <w:rFonts w:ascii="Times New Roman" w:hAnsi="Times New Roman" w:cs="Times New Roman"/>
          <w:sz w:val="24"/>
          <w:szCs w:val="24"/>
          <w:lang w:val="uk-UA"/>
        </w:rPr>
        <w:t>,  громадянське виховання підлітків.</w:t>
      </w:r>
    </w:p>
    <w:p w:rsidR="00603961" w:rsidRPr="00556E33" w:rsidRDefault="00603961" w:rsidP="00AE7ACF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2C8C">
        <w:rPr>
          <w:rFonts w:ascii="Times New Roman" w:hAnsi="Times New Roman" w:cs="Times New Roman"/>
          <w:sz w:val="24"/>
          <w:szCs w:val="24"/>
          <w:lang w:val="uk-UA"/>
        </w:rPr>
        <w:t xml:space="preserve">Засідання проводилися у різних формах: </w:t>
      </w:r>
      <w:proofErr w:type="spellStart"/>
      <w:r w:rsidRPr="00D62C8C">
        <w:rPr>
          <w:rFonts w:ascii="Times New Roman" w:hAnsi="Times New Roman" w:cs="Times New Roman"/>
          <w:sz w:val="24"/>
          <w:szCs w:val="24"/>
          <w:lang w:val="uk-UA"/>
        </w:rPr>
        <w:t>інструктивно</w:t>
      </w:r>
      <w:proofErr w:type="spellEnd"/>
      <w:r w:rsidRPr="00D62C8C">
        <w:rPr>
          <w:rFonts w:ascii="Times New Roman" w:hAnsi="Times New Roman" w:cs="Times New Roman"/>
          <w:sz w:val="24"/>
          <w:szCs w:val="24"/>
          <w:lang w:val="uk-UA"/>
        </w:rPr>
        <w:t xml:space="preserve">-методична нарада, педагогічний діалог, круглий стіл, </w:t>
      </w:r>
      <w:r w:rsidR="00460749" w:rsidRPr="00D62C8C">
        <w:rPr>
          <w:rFonts w:ascii="Times New Roman" w:hAnsi="Times New Roman" w:cs="Times New Roman"/>
          <w:sz w:val="24"/>
          <w:szCs w:val="24"/>
          <w:lang w:val="uk-UA"/>
        </w:rPr>
        <w:t>семінар-практикум</w:t>
      </w:r>
      <w:r w:rsidRPr="00D62C8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556E33" w:rsidRPr="00556E33">
        <w:t xml:space="preserve"> </w:t>
      </w:r>
    </w:p>
    <w:p w:rsidR="00603961" w:rsidRPr="00783E22" w:rsidRDefault="00603961" w:rsidP="00AE7ACF">
      <w:pPr>
        <w:pStyle w:val="ae"/>
        <w:ind w:firstLine="567"/>
        <w:jc w:val="both"/>
        <w:rPr>
          <w:lang w:val="uk-UA"/>
        </w:rPr>
      </w:pPr>
      <w:r w:rsidRPr="00D62C8C">
        <w:rPr>
          <w:rFonts w:ascii="Times New Roman" w:hAnsi="Times New Roman" w:cs="Times New Roman"/>
          <w:sz w:val="24"/>
          <w:szCs w:val="24"/>
          <w:lang w:val="uk-UA"/>
        </w:rPr>
        <w:t xml:space="preserve">На першому </w:t>
      </w:r>
      <w:proofErr w:type="spellStart"/>
      <w:r w:rsidRPr="00D62C8C">
        <w:rPr>
          <w:rFonts w:ascii="Times New Roman" w:hAnsi="Times New Roman" w:cs="Times New Roman"/>
          <w:sz w:val="24"/>
          <w:szCs w:val="24"/>
          <w:lang w:val="uk-UA"/>
        </w:rPr>
        <w:t>інструктивно</w:t>
      </w:r>
      <w:proofErr w:type="spellEnd"/>
      <w:r w:rsidRPr="00D62C8C">
        <w:rPr>
          <w:rFonts w:ascii="Times New Roman" w:hAnsi="Times New Roman" w:cs="Times New Roman"/>
          <w:sz w:val="24"/>
          <w:szCs w:val="24"/>
          <w:lang w:val="uk-UA"/>
        </w:rPr>
        <w:t>-методичному засіданні</w:t>
      </w:r>
      <w:r w:rsidR="00783E22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783E22" w:rsidRPr="00783E22">
        <w:rPr>
          <w:rFonts w:ascii="Times New Roman" w:hAnsi="Times New Roman" w:cs="Times New Roman"/>
          <w:sz w:val="24"/>
          <w:szCs w:val="24"/>
          <w:lang w:val="uk-UA"/>
        </w:rPr>
        <w:t>Концептуальні засади Нової української школи: ключові компетентності, ціннісні орієнтири, освітні резуль</w:t>
      </w:r>
      <w:r w:rsidR="00783E22">
        <w:rPr>
          <w:rFonts w:ascii="Times New Roman" w:hAnsi="Times New Roman" w:cs="Times New Roman"/>
          <w:sz w:val="24"/>
          <w:szCs w:val="24"/>
          <w:lang w:val="uk-UA"/>
        </w:rPr>
        <w:t>тати</w:t>
      </w:r>
      <w:r w:rsidR="00783E22" w:rsidRPr="00FB1FE8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FB1F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B52FF" w:rsidRPr="00FB1FE8">
        <w:rPr>
          <w:rFonts w:ascii="Times New Roman" w:hAnsi="Times New Roman" w:cs="Times New Roman"/>
          <w:sz w:val="24"/>
          <w:szCs w:val="24"/>
          <w:lang w:val="uk-UA"/>
        </w:rPr>
        <w:t>(протокол №1</w:t>
      </w:r>
      <w:r w:rsidR="00FB1FE8" w:rsidRPr="00FB1FE8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Pr="00D62C8C">
        <w:rPr>
          <w:rFonts w:ascii="Times New Roman" w:hAnsi="Times New Roman" w:cs="Times New Roman"/>
          <w:sz w:val="24"/>
          <w:szCs w:val="24"/>
          <w:lang w:val="uk-UA"/>
        </w:rPr>
        <w:t xml:space="preserve">учителі поділилися досвідом як спланувати виховну роботу в класі, раціонально обрати педагогічну технологію, </w:t>
      </w:r>
      <w:proofErr w:type="spellStart"/>
      <w:r w:rsidRPr="00D62C8C">
        <w:rPr>
          <w:rFonts w:ascii="Times New Roman" w:hAnsi="Times New Roman" w:cs="Times New Roman"/>
          <w:sz w:val="24"/>
          <w:szCs w:val="24"/>
          <w:lang w:val="uk-UA"/>
        </w:rPr>
        <w:t>грамотно</w:t>
      </w:r>
      <w:proofErr w:type="spellEnd"/>
      <w:r w:rsidRPr="00D62C8C">
        <w:rPr>
          <w:rFonts w:ascii="Times New Roman" w:hAnsi="Times New Roman" w:cs="Times New Roman"/>
          <w:sz w:val="24"/>
          <w:szCs w:val="24"/>
          <w:lang w:val="uk-UA"/>
        </w:rPr>
        <w:t xml:space="preserve"> сформулювати мету і задачі виховного заходу, обговорили новинки мет</w:t>
      </w:r>
      <w:r w:rsidR="00460749" w:rsidRPr="00D62C8C">
        <w:rPr>
          <w:rFonts w:ascii="Times New Roman" w:hAnsi="Times New Roman" w:cs="Times New Roman"/>
          <w:sz w:val="24"/>
          <w:szCs w:val="24"/>
          <w:lang w:val="uk-UA"/>
        </w:rPr>
        <w:t xml:space="preserve">одичної літератури. Керівник </w:t>
      </w:r>
      <w:r w:rsidRPr="00D62C8C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733623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Pr="00D62C8C">
        <w:rPr>
          <w:rFonts w:ascii="Times New Roman" w:hAnsi="Times New Roman" w:cs="Times New Roman"/>
          <w:sz w:val="24"/>
          <w:szCs w:val="24"/>
          <w:lang w:val="uk-UA"/>
        </w:rPr>
        <w:t xml:space="preserve"> ознайомила присутніх з нормативно-правовою базою та методичними рекомендаціями з виховної роботи, а також дала рекомендації щодо змістового наповнення планів виховної роботи та їх оформлення і методичні рекомендації щодо проведення першого уроку.</w:t>
      </w:r>
      <w:r w:rsidR="0094472A" w:rsidRPr="0094472A">
        <w:rPr>
          <w:lang w:val="uk-UA"/>
        </w:rPr>
        <w:t xml:space="preserve"> </w:t>
      </w:r>
      <w:r w:rsidR="00783E22" w:rsidRPr="00783E22">
        <w:rPr>
          <w:rFonts w:ascii="Times New Roman" w:hAnsi="Times New Roman" w:cs="Times New Roman"/>
          <w:sz w:val="24"/>
          <w:szCs w:val="24"/>
          <w:lang w:val="uk-UA"/>
        </w:rPr>
        <w:t xml:space="preserve">На даному засіданні </w:t>
      </w:r>
      <w:r w:rsidR="00783E22">
        <w:rPr>
          <w:rFonts w:ascii="Times New Roman" w:hAnsi="Times New Roman" w:cs="Times New Roman"/>
          <w:sz w:val="24"/>
          <w:szCs w:val="24"/>
          <w:lang w:val="uk-UA"/>
        </w:rPr>
        <w:t xml:space="preserve">також </w:t>
      </w:r>
      <w:r w:rsidR="00783E22" w:rsidRPr="00783E22">
        <w:rPr>
          <w:rFonts w:ascii="Times New Roman" w:hAnsi="Times New Roman" w:cs="Times New Roman"/>
          <w:sz w:val="24"/>
          <w:szCs w:val="24"/>
          <w:lang w:val="uk-UA"/>
        </w:rPr>
        <w:t xml:space="preserve">обговорювалися основні принципи Нової української школи, зокрема формування ключових </w:t>
      </w:r>
      <w:proofErr w:type="spellStart"/>
      <w:r w:rsidR="00783E22" w:rsidRPr="00783E22">
        <w:rPr>
          <w:rFonts w:ascii="Times New Roman" w:hAnsi="Times New Roman" w:cs="Times New Roman"/>
          <w:sz w:val="24"/>
          <w:szCs w:val="24"/>
          <w:lang w:val="uk-UA"/>
        </w:rPr>
        <w:t>компетентностей</w:t>
      </w:r>
      <w:proofErr w:type="spellEnd"/>
      <w:r w:rsidR="00783E22" w:rsidRPr="00783E22">
        <w:rPr>
          <w:rFonts w:ascii="Times New Roman" w:hAnsi="Times New Roman" w:cs="Times New Roman"/>
          <w:sz w:val="24"/>
          <w:szCs w:val="24"/>
          <w:lang w:val="uk-UA"/>
        </w:rPr>
        <w:t xml:space="preserve"> учнів, передача ціннісних орієнтирів та досягнення освітніх результатів. </w:t>
      </w:r>
      <w:r w:rsidR="0094472A" w:rsidRPr="0094472A">
        <w:rPr>
          <w:rFonts w:ascii="Times New Roman" w:hAnsi="Times New Roman" w:cs="Times New Roman"/>
          <w:sz w:val="24"/>
          <w:szCs w:val="24"/>
          <w:lang w:val="uk-UA"/>
        </w:rPr>
        <w:t xml:space="preserve">Було зазначено, що навчання у 5 класі передбачає впровадження інноваційних підходів до структури та змісту навчання. Нормативними документами встановлено чіткі орієнтири, за якими учні розбудовують власні компетентності: здобувають знання, розвивають вміння та формують ставлення. Зауважено, що метою нової школи є різнобічний розвиток особистості, яка прагне до самовдосконалення та навчання впродовж життя. Тож учні мають опанувати наступні наскрізні вміння та ключові компетентності. Акцентована увага </w:t>
      </w:r>
      <w:r w:rsidR="0094472A">
        <w:rPr>
          <w:rFonts w:ascii="Times New Roman" w:hAnsi="Times New Roman" w:cs="Times New Roman"/>
          <w:sz w:val="24"/>
          <w:szCs w:val="24"/>
          <w:lang w:val="uk-UA"/>
        </w:rPr>
        <w:t>на тому, що класний керівник 5 класу</w:t>
      </w:r>
      <w:r w:rsidR="0094472A" w:rsidRPr="0094472A">
        <w:rPr>
          <w:rFonts w:ascii="Times New Roman" w:hAnsi="Times New Roman" w:cs="Times New Roman"/>
          <w:sz w:val="24"/>
          <w:szCs w:val="24"/>
          <w:lang w:val="uk-UA"/>
        </w:rPr>
        <w:t xml:space="preserve"> НУШ повинен створювати умови для ор</w:t>
      </w:r>
      <w:r w:rsidR="000C18A8">
        <w:rPr>
          <w:rFonts w:ascii="Times New Roman" w:hAnsi="Times New Roman" w:cs="Times New Roman"/>
          <w:sz w:val="24"/>
          <w:szCs w:val="24"/>
          <w:lang w:val="uk-UA"/>
        </w:rPr>
        <w:t>ганізації змістовного дозвілля здобувачів освіти</w:t>
      </w:r>
      <w:r w:rsidR="0094472A" w:rsidRPr="0094472A">
        <w:rPr>
          <w:rFonts w:ascii="Times New Roman" w:hAnsi="Times New Roman" w:cs="Times New Roman"/>
          <w:sz w:val="24"/>
          <w:szCs w:val="24"/>
          <w:lang w:val="uk-UA"/>
        </w:rPr>
        <w:t>, тісно співпрацювати з батьками. Для того, аби така співпраця дійсно була якісною, професійний рівень класного керівника повинен постійно зростати.</w:t>
      </w:r>
    </w:p>
    <w:p w:rsidR="00783E22" w:rsidRPr="00783E22" w:rsidRDefault="00783E22" w:rsidP="00AE7ACF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 другому засіданні «</w:t>
      </w:r>
      <w:r w:rsidRPr="00783E22">
        <w:rPr>
          <w:rFonts w:ascii="Times New Roman" w:hAnsi="Times New Roman" w:cs="Times New Roman"/>
          <w:sz w:val="24"/>
          <w:szCs w:val="24"/>
          <w:lang w:val="uk-UA"/>
        </w:rPr>
        <w:t>Національно-патріотичне виховання учнів – шля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х до життєвої компетентності» </w:t>
      </w:r>
      <w:r w:rsidR="00FB1FE8" w:rsidRPr="00FB1FE8">
        <w:rPr>
          <w:rFonts w:ascii="Times New Roman" w:hAnsi="Times New Roman" w:cs="Times New Roman"/>
          <w:sz w:val="24"/>
          <w:szCs w:val="24"/>
          <w:lang w:val="uk-UA"/>
        </w:rPr>
        <w:t>(протокол №</w:t>
      </w:r>
      <w:bookmarkStart w:id="0" w:name="_GoBack"/>
      <w:bookmarkEnd w:id="0"/>
      <w:r w:rsidR="00FB1FE8" w:rsidRPr="00FB1FE8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EB52FF" w:rsidRPr="00FB1FE8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Pr="00783E22">
        <w:rPr>
          <w:rFonts w:ascii="Times New Roman" w:hAnsi="Times New Roman" w:cs="Times New Roman"/>
          <w:sz w:val="24"/>
          <w:szCs w:val="24"/>
          <w:lang w:val="uk-UA"/>
        </w:rPr>
        <w:t>було обговорено питання національно-патріотичного виховання учнів як важливого компонента освітнього процесу. Вчителі обмінювалися досвідом роботи в цій сфері, представляли власні проекти та методичні розробки, спрямовані на підвищення</w:t>
      </w:r>
      <w:r w:rsidR="00EB52FF">
        <w:rPr>
          <w:rFonts w:ascii="Times New Roman" w:hAnsi="Times New Roman" w:cs="Times New Roman"/>
          <w:sz w:val="24"/>
          <w:szCs w:val="24"/>
          <w:lang w:val="uk-UA"/>
        </w:rPr>
        <w:t xml:space="preserve"> патріотичного виховання учнів, досліджували методи та прийоми</w:t>
      </w:r>
      <w:r w:rsidR="00EB52FF" w:rsidRPr="00EB52FF">
        <w:rPr>
          <w:rFonts w:ascii="Times New Roman" w:hAnsi="Times New Roman" w:cs="Times New Roman"/>
          <w:sz w:val="24"/>
          <w:szCs w:val="24"/>
          <w:lang w:val="uk-UA"/>
        </w:rPr>
        <w:t xml:space="preserve"> націо</w:t>
      </w:r>
      <w:r w:rsidR="00EB52FF">
        <w:rPr>
          <w:rFonts w:ascii="Times New Roman" w:hAnsi="Times New Roman" w:cs="Times New Roman"/>
          <w:sz w:val="24"/>
          <w:szCs w:val="24"/>
          <w:lang w:val="uk-UA"/>
        </w:rPr>
        <w:t xml:space="preserve">нально-патріотичного виховання </w:t>
      </w:r>
      <w:r w:rsidR="00EB52FF" w:rsidRPr="00EB52FF">
        <w:rPr>
          <w:rFonts w:ascii="Times New Roman" w:hAnsi="Times New Roman" w:cs="Times New Roman"/>
          <w:sz w:val="24"/>
          <w:szCs w:val="24"/>
          <w:lang w:val="uk-UA"/>
        </w:rPr>
        <w:t>та розробляли плани виховних заходів, спрямованих на розвиток патріотичних почуттів серед учнів.</w:t>
      </w:r>
    </w:p>
    <w:p w:rsidR="00783E22" w:rsidRPr="00783E22" w:rsidRDefault="00EB52FF" w:rsidP="00AE7ACF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 третьому засіданні «</w:t>
      </w:r>
      <w:r w:rsidR="00783E22" w:rsidRPr="00783E22">
        <w:rPr>
          <w:rFonts w:ascii="Times New Roman" w:hAnsi="Times New Roman" w:cs="Times New Roman"/>
          <w:sz w:val="24"/>
          <w:szCs w:val="24"/>
          <w:lang w:val="uk-UA"/>
        </w:rPr>
        <w:t xml:space="preserve">Протидія </w:t>
      </w:r>
      <w:proofErr w:type="spellStart"/>
      <w:r w:rsidR="00783E22" w:rsidRPr="00783E22">
        <w:rPr>
          <w:rFonts w:ascii="Times New Roman" w:hAnsi="Times New Roman" w:cs="Times New Roman"/>
          <w:sz w:val="24"/>
          <w:szCs w:val="24"/>
          <w:lang w:val="uk-UA"/>
        </w:rPr>
        <w:t>булінгу</w:t>
      </w:r>
      <w:proofErr w:type="spellEnd"/>
      <w:r w:rsidR="00783E22" w:rsidRPr="00783E22">
        <w:rPr>
          <w:rFonts w:ascii="Times New Roman" w:hAnsi="Times New Roman" w:cs="Times New Roman"/>
          <w:sz w:val="24"/>
          <w:szCs w:val="24"/>
          <w:lang w:val="uk-UA"/>
        </w:rPr>
        <w:t xml:space="preserve"> (цькув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анні) в освітньому середовищі» </w:t>
      </w:r>
      <w:r w:rsidR="00FB1FE8" w:rsidRPr="00FB1FE8">
        <w:rPr>
          <w:rFonts w:ascii="Times New Roman" w:hAnsi="Times New Roman" w:cs="Times New Roman"/>
          <w:sz w:val="24"/>
          <w:szCs w:val="24"/>
          <w:lang w:val="uk-UA"/>
        </w:rPr>
        <w:t>(протокол № 3</w:t>
      </w:r>
      <w:r w:rsidRPr="00FB1FE8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783E22" w:rsidRPr="00783E22">
        <w:rPr>
          <w:rFonts w:ascii="Times New Roman" w:hAnsi="Times New Roman" w:cs="Times New Roman"/>
          <w:sz w:val="24"/>
          <w:szCs w:val="24"/>
          <w:lang w:val="uk-UA"/>
        </w:rPr>
        <w:t xml:space="preserve">було висвітлено актуальну проблему </w:t>
      </w:r>
      <w:proofErr w:type="spellStart"/>
      <w:r w:rsidR="00783E22" w:rsidRPr="00783E22">
        <w:rPr>
          <w:rFonts w:ascii="Times New Roman" w:hAnsi="Times New Roman" w:cs="Times New Roman"/>
          <w:sz w:val="24"/>
          <w:szCs w:val="24"/>
          <w:lang w:val="uk-UA"/>
        </w:rPr>
        <w:t>булінгу</w:t>
      </w:r>
      <w:proofErr w:type="spellEnd"/>
      <w:r w:rsidR="00783E22" w:rsidRPr="00783E22">
        <w:rPr>
          <w:rFonts w:ascii="Times New Roman" w:hAnsi="Times New Roman" w:cs="Times New Roman"/>
          <w:sz w:val="24"/>
          <w:szCs w:val="24"/>
          <w:lang w:val="uk-UA"/>
        </w:rPr>
        <w:t xml:space="preserve"> в освітньому середовищі та обговорено шляхи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її протидії. Класні керівники о</w:t>
      </w:r>
      <w:r w:rsidR="000C18A8">
        <w:rPr>
          <w:rFonts w:ascii="Times New Roman" w:hAnsi="Times New Roman" w:cs="Times New Roman"/>
          <w:sz w:val="24"/>
          <w:szCs w:val="24"/>
          <w:lang w:val="uk-UA"/>
        </w:rPr>
        <w:t>бговорювали спеціальні методик</w:t>
      </w:r>
      <w:r>
        <w:rPr>
          <w:rFonts w:ascii="Times New Roman" w:hAnsi="Times New Roman" w:cs="Times New Roman"/>
          <w:sz w:val="24"/>
          <w:szCs w:val="24"/>
          <w:lang w:val="uk-UA"/>
        </w:rPr>
        <w:t>и та прийоми роботи з учнями, спрямовані</w:t>
      </w:r>
      <w:r w:rsidR="00783E22" w:rsidRPr="00783E22">
        <w:rPr>
          <w:rFonts w:ascii="Times New Roman" w:hAnsi="Times New Roman" w:cs="Times New Roman"/>
          <w:sz w:val="24"/>
          <w:szCs w:val="24"/>
          <w:lang w:val="uk-UA"/>
        </w:rPr>
        <w:t xml:space="preserve"> на формування толерантного та безпечного середовища. Були розглянуті практичні приклади роботи з конкретними ситуаціями, а також </w:t>
      </w:r>
      <w:r>
        <w:rPr>
          <w:rFonts w:ascii="Times New Roman" w:hAnsi="Times New Roman" w:cs="Times New Roman"/>
          <w:sz w:val="24"/>
          <w:szCs w:val="24"/>
          <w:lang w:val="uk-UA"/>
        </w:rPr>
        <w:t>розроблений алгоритм</w:t>
      </w:r>
      <w:r w:rsidRPr="00EB52FF">
        <w:rPr>
          <w:rFonts w:ascii="Times New Roman" w:hAnsi="Times New Roman" w:cs="Times New Roman"/>
          <w:sz w:val="24"/>
          <w:szCs w:val="24"/>
          <w:lang w:val="uk-UA"/>
        </w:rPr>
        <w:t xml:space="preserve"> для батьків «Як виявити жертву цькування у школі» та «Протидія і профілактика дитячого </w:t>
      </w:r>
      <w:proofErr w:type="spellStart"/>
      <w:r w:rsidRPr="00EB52FF">
        <w:rPr>
          <w:rFonts w:ascii="Times New Roman" w:hAnsi="Times New Roman" w:cs="Times New Roman"/>
          <w:sz w:val="24"/>
          <w:szCs w:val="24"/>
          <w:lang w:val="uk-UA"/>
        </w:rPr>
        <w:t>б</w:t>
      </w:r>
      <w:r>
        <w:rPr>
          <w:rFonts w:ascii="Times New Roman" w:hAnsi="Times New Roman" w:cs="Times New Roman"/>
          <w:sz w:val="24"/>
          <w:szCs w:val="24"/>
          <w:lang w:val="uk-UA"/>
        </w:rPr>
        <w:t>улінгу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783E22" w:rsidRPr="0094472A" w:rsidRDefault="00EB52FF" w:rsidP="00AE7ACF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 четвертому засіданні</w:t>
      </w:r>
      <w:r w:rsidR="00783E22" w:rsidRPr="00783E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783E22" w:rsidRPr="00783E22">
        <w:rPr>
          <w:rFonts w:ascii="Times New Roman" w:hAnsi="Times New Roman" w:cs="Times New Roman"/>
          <w:sz w:val="24"/>
          <w:szCs w:val="24"/>
          <w:lang w:val="uk-UA"/>
        </w:rPr>
        <w:t xml:space="preserve">Інтерактивні технології як засіб формування соціальних та громадянських </w:t>
      </w:r>
      <w:proofErr w:type="spellStart"/>
      <w:r w:rsidR="00783E22" w:rsidRPr="00783E22">
        <w:rPr>
          <w:rFonts w:ascii="Times New Roman" w:hAnsi="Times New Roman" w:cs="Times New Roman"/>
          <w:sz w:val="24"/>
          <w:szCs w:val="24"/>
          <w:lang w:val="uk-UA"/>
        </w:rPr>
        <w:t>ко</w:t>
      </w:r>
      <w:r>
        <w:rPr>
          <w:rFonts w:ascii="Times New Roman" w:hAnsi="Times New Roman" w:cs="Times New Roman"/>
          <w:sz w:val="24"/>
          <w:szCs w:val="24"/>
          <w:lang w:val="uk-UA"/>
        </w:rPr>
        <w:t>мпетентностей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здобувачів освіти</w:t>
      </w:r>
      <w:r w:rsidRPr="00FB1FE8">
        <w:rPr>
          <w:rFonts w:ascii="Times New Roman" w:hAnsi="Times New Roman" w:cs="Times New Roman"/>
          <w:sz w:val="24"/>
          <w:szCs w:val="24"/>
          <w:lang w:val="uk-UA"/>
        </w:rPr>
        <w:t>» (протокол №4</w:t>
      </w:r>
      <w:r w:rsidR="00FB1FE8" w:rsidRPr="00FB1FE8"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класні керівники ознайомилися з</w:t>
      </w:r>
      <w:r w:rsidR="00783E22" w:rsidRPr="00783E22">
        <w:rPr>
          <w:rFonts w:ascii="Times New Roman" w:hAnsi="Times New Roman" w:cs="Times New Roman"/>
          <w:sz w:val="24"/>
          <w:szCs w:val="24"/>
          <w:lang w:val="uk-UA"/>
        </w:rPr>
        <w:t xml:space="preserve"> інтерактивними технологіями, які можуть бути використані для формування соціальних та громадянсь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ких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компетентностей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учнів, </w:t>
      </w:r>
      <w:r w:rsidR="00783E22" w:rsidRPr="00783E22">
        <w:rPr>
          <w:rFonts w:ascii="Times New Roman" w:hAnsi="Times New Roman" w:cs="Times New Roman"/>
          <w:sz w:val="24"/>
          <w:szCs w:val="24"/>
          <w:lang w:val="uk-UA"/>
        </w:rPr>
        <w:t>отримали практичні навички роботи з іншими цифровими інструментами, які допомагають зробити навчання</w:t>
      </w:r>
      <w:r w:rsidR="000C18A8">
        <w:rPr>
          <w:rFonts w:ascii="Times New Roman" w:hAnsi="Times New Roman" w:cs="Times New Roman"/>
          <w:sz w:val="24"/>
          <w:szCs w:val="24"/>
          <w:lang w:val="uk-UA"/>
        </w:rPr>
        <w:t xml:space="preserve"> та виховання</w:t>
      </w:r>
      <w:r w:rsidR="00783E22" w:rsidRPr="00783E22">
        <w:rPr>
          <w:rFonts w:ascii="Times New Roman" w:hAnsi="Times New Roman" w:cs="Times New Roman"/>
          <w:sz w:val="24"/>
          <w:szCs w:val="24"/>
          <w:lang w:val="uk-UA"/>
        </w:rPr>
        <w:t xml:space="preserve"> більш цікавим та ефективним. Також були обговорені можливості використання онлайн-ресурсів та веб-платформи для спільної робот</w:t>
      </w:r>
      <w:r>
        <w:rPr>
          <w:rFonts w:ascii="Times New Roman" w:hAnsi="Times New Roman" w:cs="Times New Roman"/>
          <w:sz w:val="24"/>
          <w:szCs w:val="24"/>
          <w:lang w:val="uk-UA"/>
        </w:rPr>
        <w:t>и з учнями</w:t>
      </w:r>
      <w:r w:rsidR="00783E22" w:rsidRPr="00783E2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56E33" w:rsidRPr="00EB52FF" w:rsidRDefault="00EB52FF" w:rsidP="00AE7ACF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52FF">
        <w:rPr>
          <w:rFonts w:ascii="Times New Roman" w:hAnsi="Times New Roman" w:cs="Times New Roman"/>
          <w:sz w:val="24"/>
          <w:szCs w:val="24"/>
          <w:lang w:val="uk-UA"/>
        </w:rPr>
        <w:t>Вчителі, які є членами методично</w:t>
      </w:r>
      <w:r w:rsidR="00FB1FE8">
        <w:rPr>
          <w:rFonts w:ascii="Times New Roman" w:hAnsi="Times New Roman" w:cs="Times New Roman"/>
          <w:sz w:val="24"/>
          <w:szCs w:val="24"/>
          <w:lang w:val="uk-UA"/>
        </w:rPr>
        <w:t xml:space="preserve">ї комісії </w:t>
      </w:r>
      <w:r w:rsidRPr="00EB52FF">
        <w:rPr>
          <w:rFonts w:ascii="Times New Roman" w:hAnsi="Times New Roman" w:cs="Times New Roman"/>
          <w:sz w:val="24"/>
          <w:szCs w:val="24"/>
          <w:lang w:val="uk-UA"/>
        </w:rPr>
        <w:t>класних керівників, приділяють велику увагу своїй самоосвіті та постійно підвищують свою кваліфікацію. Для цього вони використовують різноманітні форми та методи роботи, спрямовані на професійне зроста</w:t>
      </w:r>
      <w:r w:rsidR="000C18A8">
        <w:rPr>
          <w:rFonts w:ascii="Times New Roman" w:hAnsi="Times New Roman" w:cs="Times New Roman"/>
          <w:sz w:val="24"/>
          <w:szCs w:val="24"/>
          <w:lang w:val="uk-UA"/>
        </w:rPr>
        <w:t>ння та покращення своєї діяльності</w:t>
      </w:r>
      <w:r w:rsidR="00556E3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EB52FF">
        <w:rPr>
          <w:rFonts w:ascii="Times New Roman" w:hAnsi="Times New Roman" w:cs="Times New Roman"/>
          <w:sz w:val="24"/>
          <w:szCs w:val="24"/>
          <w:lang w:val="uk-UA"/>
        </w:rPr>
        <w:t>Одним зі способів самоосвіти є участь у науково-практичних конфер</w:t>
      </w:r>
      <w:r w:rsidR="00556E33">
        <w:rPr>
          <w:rFonts w:ascii="Times New Roman" w:hAnsi="Times New Roman" w:cs="Times New Roman"/>
          <w:sz w:val="24"/>
          <w:szCs w:val="24"/>
          <w:lang w:val="uk-UA"/>
        </w:rPr>
        <w:t xml:space="preserve">енціях, семінарах та тренінгах. Педагоги </w:t>
      </w:r>
      <w:r w:rsidRPr="00EB52FF">
        <w:rPr>
          <w:rFonts w:ascii="Times New Roman" w:hAnsi="Times New Roman" w:cs="Times New Roman"/>
          <w:sz w:val="24"/>
          <w:szCs w:val="24"/>
          <w:lang w:val="uk-UA"/>
        </w:rPr>
        <w:t>мають можливість обмінюватися досвідом з колегами, вивчати нові підходи т</w:t>
      </w:r>
      <w:r w:rsidR="00556E33">
        <w:rPr>
          <w:rFonts w:ascii="Times New Roman" w:hAnsi="Times New Roman" w:cs="Times New Roman"/>
          <w:sz w:val="24"/>
          <w:szCs w:val="24"/>
          <w:lang w:val="uk-UA"/>
        </w:rPr>
        <w:t>а методики роботи. Т</w:t>
      </w:r>
      <w:r w:rsidRPr="00EB52FF">
        <w:rPr>
          <w:rFonts w:ascii="Times New Roman" w:hAnsi="Times New Roman" w:cs="Times New Roman"/>
          <w:sz w:val="24"/>
          <w:szCs w:val="24"/>
          <w:lang w:val="uk-UA"/>
        </w:rPr>
        <w:t>акі заходи сприяють професійному зростанню вчителів та покращенню їхньої педагогічної майстерності.</w:t>
      </w:r>
      <w:r w:rsidR="00556E33">
        <w:rPr>
          <w:rFonts w:ascii="Times New Roman" w:hAnsi="Times New Roman" w:cs="Times New Roman"/>
          <w:sz w:val="24"/>
          <w:szCs w:val="24"/>
          <w:lang w:val="uk-UA"/>
        </w:rPr>
        <w:t xml:space="preserve"> Крім того, класні керівники</w:t>
      </w:r>
      <w:r w:rsidRPr="00EB52FF">
        <w:rPr>
          <w:rFonts w:ascii="Times New Roman" w:hAnsi="Times New Roman" w:cs="Times New Roman"/>
          <w:sz w:val="24"/>
          <w:szCs w:val="24"/>
          <w:lang w:val="uk-UA"/>
        </w:rPr>
        <w:t xml:space="preserve"> активно використовують інтернет та онлайн-ресурси для самоосвіти. Вони стежать за актуальними публікаціями та дослідженнями в галузі педагогіки, читають професійну літературу, відвідують спеціалізовані </w:t>
      </w:r>
      <w:proofErr w:type="spellStart"/>
      <w:r w:rsidRPr="00EB52FF">
        <w:rPr>
          <w:rFonts w:ascii="Times New Roman" w:hAnsi="Times New Roman" w:cs="Times New Roman"/>
          <w:sz w:val="24"/>
          <w:szCs w:val="24"/>
          <w:lang w:val="uk-UA"/>
        </w:rPr>
        <w:t>вебінари</w:t>
      </w:r>
      <w:proofErr w:type="spellEnd"/>
      <w:r w:rsidRPr="00EB52FF">
        <w:rPr>
          <w:rFonts w:ascii="Times New Roman" w:hAnsi="Times New Roman" w:cs="Times New Roman"/>
          <w:sz w:val="24"/>
          <w:szCs w:val="24"/>
          <w:lang w:val="uk-UA"/>
        </w:rPr>
        <w:t xml:space="preserve"> та онлайн-курси. Інтернет надає безліч можливостей для отримання нової інформації та спілкування з колегами з інших закладів освіти.</w:t>
      </w:r>
      <w:r w:rsidR="00556E33">
        <w:rPr>
          <w:rFonts w:ascii="Times New Roman" w:hAnsi="Times New Roman" w:cs="Times New Roman"/>
          <w:sz w:val="24"/>
          <w:szCs w:val="24"/>
          <w:lang w:val="uk-UA"/>
        </w:rPr>
        <w:t xml:space="preserve"> Класні керівники</w:t>
      </w:r>
      <w:r w:rsidRPr="00EB52FF">
        <w:rPr>
          <w:rFonts w:ascii="Times New Roman" w:hAnsi="Times New Roman" w:cs="Times New Roman"/>
          <w:sz w:val="24"/>
          <w:szCs w:val="24"/>
          <w:lang w:val="uk-UA"/>
        </w:rPr>
        <w:t xml:space="preserve"> систематично аналізують свою п</w:t>
      </w:r>
      <w:r w:rsidR="00556E33">
        <w:rPr>
          <w:rFonts w:ascii="Times New Roman" w:hAnsi="Times New Roman" w:cs="Times New Roman"/>
          <w:sz w:val="24"/>
          <w:szCs w:val="24"/>
          <w:lang w:val="uk-UA"/>
        </w:rPr>
        <w:t>едагогічну практику, що допомагає</w:t>
      </w:r>
      <w:r w:rsidRPr="00EB52FF">
        <w:rPr>
          <w:rFonts w:ascii="Times New Roman" w:hAnsi="Times New Roman" w:cs="Times New Roman"/>
          <w:sz w:val="24"/>
          <w:szCs w:val="24"/>
          <w:lang w:val="uk-UA"/>
        </w:rPr>
        <w:t xml:space="preserve"> їм покращити якість своєї роботи.</w:t>
      </w:r>
    </w:p>
    <w:p w:rsidR="00EB52FF" w:rsidRDefault="00EB52FF" w:rsidP="00AE7ACF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52F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Під час проведення виховних </w:t>
      </w:r>
      <w:r w:rsidR="00556E33">
        <w:rPr>
          <w:rFonts w:ascii="Times New Roman" w:hAnsi="Times New Roman" w:cs="Times New Roman"/>
          <w:sz w:val="24"/>
          <w:szCs w:val="24"/>
          <w:lang w:val="uk-UA"/>
        </w:rPr>
        <w:t xml:space="preserve">заходів </w:t>
      </w:r>
      <w:r w:rsidRPr="00EB52FF">
        <w:rPr>
          <w:rFonts w:ascii="Times New Roman" w:hAnsi="Times New Roman" w:cs="Times New Roman"/>
          <w:sz w:val="24"/>
          <w:szCs w:val="24"/>
          <w:lang w:val="uk-UA"/>
        </w:rPr>
        <w:t xml:space="preserve">класні керівники застосовують різні форми та методи роботи, спрямовані на виховання та формування </w:t>
      </w:r>
      <w:r w:rsidR="00556E33">
        <w:rPr>
          <w:rFonts w:ascii="Times New Roman" w:hAnsi="Times New Roman" w:cs="Times New Roman"/>
          <w:sz w:val="24"/>
          <w:szCs w:val="24"/>
          <w:lang w:val="uk-UA"/>
        </w:rPr>
        <w:t xml:space="preserve">ціннісних орієнтирів та ключових </w:t>
      </w:r>
      <w:proofErr w:type="spellStart"/>
      <w:r w:rsidR="00556E33">
        <w:rPr>
          <w:rFonts w:ascii="Times New Roman" w:hAnsi="Times New Roman" w:cs="Times New Roman"/>
          <w:sz w:val="24"/>
          <w:szCs w:val="24"/>
          <w:lang w:val="uk-UA"/>
        </w:rPr>
        <w:t>компетентностей</w:t>
      </w:r>
      <w:proofErr w:type="spellEnd"/>
      <w:r w:rsidR="00556E33">
        <w:rPr>
          <w:rFonts w:ascii="Times New Roman" w:hAnsi="Times New Roman" w:cs="Times New Roman"/>
          <w:sz w:val="24"/>
          <w:szCs w:val="24"/>
          <w:lang w:val="uk-UA"/>
        </w:rPr>
        <w:t xml:space="preserve"> здобувачів освіти</w:t>
      </w:r>
      <w:r w:rsidRPr="00EB52F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556E33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EB52FF">
        <w:rPr>
          <w:rFonts w:ascii="Times New Roman" w:hAnsi="Times New Roman" w:cs="Times New Roman"/>
          <w:sz w:val="24"/>
          <w:szCs w:val="24"/>
          <w:lang w:val="uk-UA"/>
        </w:rPr>
        <w:t>ктивно використовують</w:t>
      </w:r>
      <w:r w:rsidR="00556E33">
        <w:rPr>
          <w:rFonts w:ascii="Times New Roman" w:hAnsi="Times New Roman" w:cs="Times New Roman"/>
          <w:sz w:val="24"/>
          <w:szCs w:val="24"/>
          <w:lang w:val="uk-UA"/>
        </w:rPr>
        <w:t>ся</w:t>
      </w:r>
      <w:r w:rsidRPr="00EB52FF">
        <w:rPr>
          <w:rFonts w:ascii="Times New Roman" w:hAnsi="Times New Roman" w:cs="Times New Roman"/>
          <w:sz w:val="24"/>
          <w:szCs w:val="24"/>
          <w:lang w:val="uk-UA"/>
        </w:rPr>
        <w:t xml:space="preserve"> інтерактивні методи, такі як дискусії, рольові ігри, групові проекти</w:t>
      </w:r>
      <w:r w:rsidR="00556E3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56E33" w:rsidRPr="00556E33">
        <w:rPr>
          <w:rFonts w:ascii="Times New Roman" w:hAnsi="Times New Roman" w:cs="Times New Roman"/>
          <w:sz w:val="24"/>
          <w:szCs w:val="24"/>
          <w:lang w:val="uk-UA"/>
        </w:rPr>
        <w:t>театралізовані постановки, виста</w:t>
      </w:r>
      <w:r w:rsidR="00556E33">
        <w:rPr>
          <w:rFonts w:ascii="Times New Roman" w:hAnsi="Times New Roman" w:cs="Times New Roman"/>
          <w:sz w:val="24"/>
          <w:szCs w:val="24"/>
          <w:lang w:val="uk-UA"/>
        </w:rPr>
        <w:t xml:space="preserve">ви, презентації, відеоролики </w:t>
      </w:r>
      <w:r w:rsidRPr="00EB52FF">
        <w:rPr>
          <w:rFonts w:ascii="Times New Roman" w:hAnsi="Times New Roman" w:cs="Times New Roman"/>
          <w:sz w:val="24"/>
          <w:szCs w:val="24"/>
          <w:lang w:val="uk-UA"/>
        </w:rPr>
        <w:t xml:space="preserve"> та інші форми роботи, які сприяють залученню до активної діяльності учнів та розвитку їхніх соціальних та громадянськ</w:t>
      </w:r>
      <w:r w:rsidR="006A3D30">
        <w:rPr>
          <w:rFonts w:ascii="Times New Roman" w:hAnsi="Times New Roman" w:cs="Times New Roman"/>
          <w:sz w:val="24"/>
          <w:szCs w:val="24"/>
          <w:lang w:val="uk-UA"/>
        </w:rPr>
        <w:t xml:space="preserve">их </w:t>
      </w:r>
      <w:proofErr w:type="spellStart"/>
      <w:r w:rsidR="006A3D30">
        <w:rPr>
          <w:rFonts w:ascii="Times New Roman" w:hAnsi="Times New Roman" w:cs="Times New Roman"/>
          <w:sz w:val="24"/>
          <w:szCs w:val="24"/>
          <w:lang w:val="uk-UA"/>
        </w:rPr>
        <w:t>компетентностей</w:t>
      </w:r>
      <w:proofErr w:type="spellEnd"/>
      <w:r w:rsidR="006A3D30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EB52FF">
        <w:rPr>
          <w:rFonts w:ascii="Times New Roman" w:hAnsi="Times New Roman" w:cs="Times New Roman"/>
          <w:sz w:val="24"/>
          <w:szCs w:val="24"/>
          <w:lang w:val="uk-UA"/>
        </w:rPr>
        <w:t xml:space="preserve">Застосування різних форм і методів роботи під час проведення виховних </w:t>
      </w:r>
      <w:r w:rsidR="006A3D30">
        <w:rPr>
          <w:rFonts w:ascii="Times New Roman" w:hAnsi="Times New Roman" w:cs="Times New Roman"/>
          <w:sz w:val="24"/>
          <w:szCs w:val="24"/>
          <w:lang w:val="uk-UA"/>
        </w:rPr>
        <w:t xml:space="preserve">заходів дозволяє </w:t>
      </w:r>
      <w:r w:rsidRPr="00EB52FF">
        <w:rPr>
          <w:rFonts w:ascii="Times New Roman" w:hAnsi="Times New Roman" w:cs="Times New Roman"/>
          <w:sz w:val="24"/>
          <w:szCs w:val="24"/>
          <w:lang w:val="uk-UA"/>
        </w:rPr>
        <w:t>класним керівникам ефективно впливати на учнів, стимулювати їхню активність, зацікавленість та</w:t>
      </w:r>
      <w:r w:rsidR="006A3D30">
        <w:rPr>
          <w:rFonts w:ascii="Times New Roman" w:hAnsi="Times New Roman" w:cs="Times New Roman"/>
          <w:sz w:val="24"/>
          <w:szCs w:val="24"/>
          <w:lang w:val="uk-UA"/>
        </w:rPr>
        <w:t xml:space="preserve"> формувати ключові компетентності</w:t>
      </w:r>
      <w:r w:rsidRPr="006A3D3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A3D30" w:rsidRDefault="0094472A" w:rsidP="00AE7ACF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Упродовж 2022/2023</w:t>
      </w:r>
      <w:r w:rsidR="00603961" w:rsidRPr="00D62C8C">
        <w:rPr>
          <w:rFonts w:ascii="Times New Roman" w:hAnsi="Times New Roman" w:cs="Times New Roman"/>
          <w:sz w:val="24"/>
          <w:szCs w:val="24"/>
          <w:lang w:val="uk-UA"/>
        </w:rPr>
        <w:t xml:space="preserve"> навчального року під керівництвом класних керівників з учнями закладу </w:t>
      </w:r>
      <w:r w:rsidR="006A3D30">
        <w:rPr>
          <w:rFonts w:ascii="Times New Roman" w:hAnsi="Times New Roman" w:cs="Times New Roman"/>
          <w:sz w:val="24"/>
          <w:szCs w:val="24"/>
          <w:lang w:val="uk-UA"/>
        </w:rPr>
        <w:t xml:space="preserve">освіти </w:t>
      </w:r>
      <w:r w:rsidR="00603961" w:rsidRPr="00D62C8C">
        <w:rPr>
          <w:rFonts w:ascii="Times New Roman" w:hAnsi="Times New Roman" w:cs="Times New Roman"/>
          <w:sz w:val="24"/>
          <w:szCs w:val="24"/>
          <w:lang w:val="uk-UA"/>
        </w:rPr>
        <w:t>було провед</w:t>
      </w:r>
      <w:r w:rsidR="000C18A8">
        <w:rPr>
          <w:rFonts w:ascii="Times New Roman" w:hAnsi="Times New Roman" w:cs="Times New Roman"/>
          <w:sz w:val="24"/>
          <w:szCs w:val="24"/>
          <w:lang w:val="uk-UA"/>
        </w:rPr>
        <w:t>ено цілий ряд виховних заходів.</w:t>
      </w:r>
    </w:p>
    <w:p w:rsidR="00C2143D" w:rsidRPr="00C2143D" w:rsidRDefault="00C2143D" w:rsidP="00AE7ACF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143D">
        <w:rPr>
          <w:rFonts w:ascii="Times New Roman" w:hAnsi="Times New Roman" w:cs="Times New Roman"/>
          <w:sz w:val="24"/>
          <w:szCs w:val="24"/>
          <w:lang w:val="uk-UA"/>
        </w:rPr>
        <w:t>Класним керівником 5 класу</w:t>
      </w:r>
      <w:r w:rsidR="005275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B4D27" w:rsidRPr="00FB1FE8">
        <w:rPr>
          <w:rFonts w:ascii="Times New Roman" w:hAnsi="Times New Roman" w:cs="Times New Roman"/>
          <w:sz w:val="24"/>
          <w:szCs w:val="24"/>
          <w:lang w:val="uk-UA"/>
        </w:rPr>
        <w:t>Сініченко</w:t>
      </w:r>
      <w:proofErr w:type="spellEnd"/>
      <w:r w:rsidR="00EB4D27" w:rsidRPr="00FB1FE8">
        <w:rPr>
          <w:rFonts w:ascii="Times New Roman" w:hAnsi="Times New Roman" w:cs="Times New Roman"/>
          <w:sz w:val="24"/>
          <w:szCs w:val="24"/>
          <w:lang w:val="uk-UA"/>
        </w:rPr>
        <w:t xml:space="preserve"> Тетяною Миколаївною</w:t>
      </w:r>
      <w:r w:rsidRPr="00FB1F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143D">
        <w:rPr>
          <w:rFonts w:ascii="Times New Roman" w:hAnsi="Times New Roman" w:cs="Times New Roman"/>
          <w:sz w:val="24"/>
          <w:szCs w:val="24"/>
          <w:lang w:val="uk-UA"/>
        </w:rPr>
        <w:t xml:space="preserve">проведено урок-реквієм «Чорнобильський дзвін  нагадує, попереджає». Метою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заходу </w:t>
      </w:r>
      <w:r w:rsidRPr="00C2143D">
        <w:rPr>
          <w:rFonts w:ascii="Times New Roman" w:hAnsi="Times New Roman" w:cs="Times New Roman"/>
          <w:sz w:val="24"/>
          <w:szCs w:val="24"/>
          <w:lang w:val="uk-UA"/>
        </w:rPr>
        <w:t>було ознайомлення учнів з історичним фактом та наслідками Чорнобильської катастрофи, а також ф</w:t>
      </w:r>
      <w:r>
        <w:rPr>
          <w:rFonts w:ascii="Times New Roman" w:hAnsi="Times New Roman" w:cs="Times New Roman"/>
          <w:sz w:val="24"/>
          <w:szCs w:val="24"/>
          <w:lang w:val="uk-UA"/>
        </w:rPr>
        <w:t>ормування у здобувачів освіти</w:t>
      </w:r>
      <w:r w:rsidRPr="00C2143D">
        <w:rPr>
          <w:rFonts w:ascii="Times New Roman" w:hAnsi="Times New Roman" w:cs="Times New Roman"/>
          <w:sz w:val="24"/>
          <w:szCs w:val="24"/>
          <w:lang w:val="uk-UA"/>
        </w:rPr>
        <w:t xml:space="preserve"> свідомого ставлення до екологічних проблем та необхідності збере</w:t>
      </w:r>
      <w:r>
        <w:rPr>
          <w:rFonts w:ascii="Times New Roman" w:hAnsi="Times New Roman" w:cs="Times New Roman"/>
          <w:sz w:val="24"/>
          <w:szCs w:val="24"/>
          <w:lang w:val="uk-UA"/>
        </w:rPr>
        <w:t>ження навколишнього середовища. К</w:t>
      </w:r>
      <w:r w:rsidRPr="00C2143D">
        <w:rPr>
          <w:rFonts w:ascii="Times New Roman" w:hAnsi="Times New Roman" w:cs="Times New Roman"/>
          <w:sz w:val="24"/>
          <w:szCs w:val="24"/>
          <w:lang w:val="uk-UA"/>
        </w:rPr>
        <w:t>ласний керівник використовувала різноманітні інтерактивні методи, щоб залучити учнів до активної участі 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заході</w:t>
      </w:r>
      <w:r w:rsidRPr="00C2143D">
        <w:rPr>
          <w:rFonts w:ascii="Times New Roman" w:hAnsi="Times New Roman" w:cs="Times New Roman"/>
          <w:sz w:val="24"/>
          <w:szCs w:val="24"/>
          <w:lang w:val="uk-UA"/>
        </w:rPr>
        <w:t xml:space="preserve">. Вона показала учням фотографії Чорнобильської атомної електростанції та навколишньої місцевості, розповіла про події 26 квітня 1986 року та наслідки аварії. Класний керівник також використовувала </w:t>
      </w:r>
      <w:proofErr w:type="spellStart"/>
      <w:r w:rsidRPr="00C2143D">
        <w:rPr>
          <w:rFonts w:ascii="Times New Roman" w:hAnsi="Times New Roman" w:cs="Times New Roman"/>
          <w:sz w:val="24"/>
          <w:szCs w:val="24"/>
          <w:lang w:val="uk-UA"/>
        </w:rPr>
        <w:t>аудіодинамічні</w:t>
      </w:r>
      <w:proofErr w:type="spellEnd"/>
      <w:r w:rsidRPr="00C2143D">
        <w:rPr>
          <w:rFonts w:ascii="Times New Roman" w:hAnsi="Times New Roman" w:cs="Times New Roman"/>
          <w:sz w:val="24"/>
          <w:szCs w:val="24"/>
          <w:lang w:val="uk-UA"/>
        </w:rPr>
        <w:t xml:space="preserve"> матеріали, такі як відеоролики та </w:t>
      </w:r>
      <w:proofErr w:type="spellStart"/>
      <w:r w:rsidRPr="00C2143D">
        <w:rPr>
          <w:rFonts w:ascii="Times New Roman" w:hAnsi="Times New Roman" w:cs="Times New Roman"/>
          <w:sz w:val="24"/>
          <w:szCs w:val="24"/>
          <w:lang w:val="uk-UA"/>
        </w:rPr>
        <w:t>аудіозаписи</w:t>
      </w:r>
      <w:proofErr w:type="spellEnd"/>
      <w:r w:rsidRPr="00C2143D">
        <w:rPr>
          <w:rFonts w:ascii="Times New Roman" w:hAnsi="Times New Roman" w:cs="Times New Roman"/>
          <w:sz w:val="24"/>
          <w:szCs w:val="24"/>
          <w:lang w:val="uk-UA"/>
        </w:rPr>
        <w:t xml:space="preserve"> свідчень очевидців, щоб донести до учнів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інформацію про </w:t>
      </w:r>
      <w:r w:rsidRPr="00C2143D">
        <w:rPr>
          <w:rFonts w:ascii="Times New Roman" w:hAnsi="Times New Roman" w:cs="Times New Roman"/>
          <w:sz w:val="24"/>
          <w:szCs w:val="24"/>
          <w:lang w:val="uk-UA"/>
        </w:rPr>
        <w:t>трагічні наслідки катастрофи.</w:t>
      </w:r>
    </w:p>
    <w:p w:rsidR="00C2143D" w:rsidRPr="00C2143D" w:rsidRDefault="00C2143D" w:rsidP="00AE7ACF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143D">
        <w:rPr>
          <w:rFonts w:ascii="Times New Roman" w:hAnsi="Times New Roman" w:cs="Times New Roman"/>
          <w:sz w:val="24"/>
          <w:szCs w:val="24"/>
          <w:lang w:val="uk-UA"/>
        </w:rPr>
        <w:t>Класний керівник 6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класу </w:t>
      </w:r>
      <w:proofErr w:type="spellStart"/>
      <w:r w:rsidR="00EB4D27" w:rsidRPr="00FB1FE8">
        <w:rPr>
          <w:rFonts w:ascii="Times New Roman" w:hAnsi="Times New Roman" w:cs="Times New Roman"/>
          <w:sz w:val="24"/>
          <w:szCs w:val="24"/>
          <w:lang w:val="uk-UA"/>
        </w:rPr>
        <w:t>Шумський</w:t>
      </w:r>
      <w:proofErr w:type="spellEnd"/>
      <w:r w:rsidR="00EB4D27" w:rsidRPr="00FB1FE8">
        <w:rPr>
          <w:rFonts w:ascii="Times New Roman" w:hAnsi="Times New Roman" w:cs="Times New Roman"/>
          <w:sz w:val="24"/>
          <w:szCs w:val="24"/>
          <w:lang w:val="uk-UA"/>
        </w:rPr>
        <w:t xml:space="preserve"> В’ячеслав Васильович</w:t>
      </w:r>
      <w:r w:rsidR="005275AF" w:rsidRPr="00FB1F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B4D27">
        <w:rPr>
          <w:rFonts w:ascii="Times New Roman" w:hAnsi="Times New Roman" w:cs="Times New Roman"/>
          <w:sz w:val="24"/>
          <w:szCs w:val="24"/>
          <w:lang w:val="uk-UA"/>
        </w:rPr>
        <w:t>провів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експрес-гру</w:t>
      </w:r>
      <w:r w:rsidRPr="00C2143D">
        <w:rPr>
          <w:rFonts w:ascii="Times New Roman" w:hAnsi="Times New Roman" w:cs="Times New Roman"/>
          <w:sz w:val="24"/>
          <w:szCs w:val="24"/>
          <w:lang w:val="uk-UA"/>
        </w:rPr>
        <w:t xml:space="preserve"> «Що ти знаєш про 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країну?», яка </w:t>
      </w:r>
      <w:r w:rsidRPr="00C2143D">
        <w:rPr>
          <w:rFonts w:ascii="Times New Roman" w:hAnsi="Times New Roman" w:cs="Times New Roman"/>
          <w:sz w:val="24"/>
          <w:szCs w:val="24"/>
          <w:lang w:val="uk-UA"/>
        </w:rPr>
        <w:t>мала на меті поглибити знання учнів про Україну, її історію, культуру,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географію та визначальні події</w:t>
      </w:r>
      <w:r w:rsidRPr="00C2143D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143D">
        <w:rPr>
          <w:rFonts w:ascii="Times New Roman" w:hAnsi="Times New Roman" w:cs="Times New Roman"/>
          <w:sz w:val="24"/>
          <w:szCs w:val="24"/>
          <w:lang w:val="uk-UA"/>
        </w:rPr>
        <w:t>Перед почат</w:t>
      </w:r>
      <w:r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EB4D27">
        <w:rPr>
          <w:rFonts w:ascii="Times New Roman" w:hAnsi="Times New Roman" w:cs="Times New Roman"/>
          <w:sz w:val="24"/>
          <w:szCs w:val="24"/>
          <w:lang w:val="uk-UA"/>
        </w:rPr>
        <w:t>ом гри, класний керівник провів</w:t>
      </w:r>
      <w:r w:rsidRPr="00C2143D">
        <w:rPr>
          <w:rFonts w:ascii="Times New Roman" w:hAnsi="Times New Roman" w:cs="Times New Roman"/>
          <w:sz w:val="24"/>
          <w:szCs w:val="24"/>
          <w:lang w:val="uk-UA"/>
        </w:rPr>
        <w:t xml:space="preserve"> корот</w:t>
      </w:r>
      <w:r>
        <w:rPr>
          <w:rFonts w:ascii="Times New Roman" w:hAnsi="Times New Roman" w:cs="Times New Roman"/>
          <w:sz w:val="24"/>
          <w:szCs w:val="24"/>
          <w:lang w:val="uk-UA"/>
        </w:rPr>
        <w:t>ку лекцію, в якій розповідалося</w:t>
      </w:r>
      <w:r w:rsidRPr="00C2143D">
        <w:rPr>
          <w:rFonts w:ascii="Times New Roman" w:hAnsi="Times New Roman" w:cs="Times New Roman"/>
          <w:sz w:val="24"/>
          <w:szCs w:val="24"/>
          <w:lang w:val="uk-UA"/>
        </w:rPr>
        <w:t xml:space="preserve"> про історичні події, географічне положення, національні символи та визначальні пам'ятки України. </w:t>
      </w:r>
      <w:r>
        <w:rPr>
          <w:rFonts w:ascii="Times New Roman" w:hAnsi="Times New Roman" w:cs="Times New Roman"/>
          <w:sz w:val="24"/>
          <w:szCs w:val="24"/>
          <w:lang w:val="uk-UA"/>
        </w:rPr>
        <w:t>Розповідь супроводжувалася презентацією</w:t>
      </w:r>
      <w:r w:rsidRPr="00C2143D">
        <w:rPr>
          <w:rFonts w:ascii="Times New Roman" w:hAnsi="Times New Roman" w:cs="Times New Roman"/>
          <w:sz w:val="24"/>
          <w:szCs w:val="24"/>
          <w:lang w:val="uk-UA"/>
        </w:rPr>
        <w:t xml:space="preserve"> з фотографіями, що допомогло учням </w:t>
      </w:r>
      <w:proofErr w:type="spellStart"/>
      <w:r w:rsidRPr="00C2143D">
        <w:rPr>
          <w:rFonts w:ascii="Times New Roman" w:hAnsi="Times New Roman" w:cs="Times New Roman"/>
          <w:sz w:val="24"/>
          <w:szCs w:val="24"/>
          <w:lang w:val="uk-UA"/>
        </w:rPr>
        <w:t>візуалізувати</w:t>
      </w:r>
      <w:proofErr w:type="spellEnd"/>
      <w:r w:rsidRPr="00C2143D">
        <w:rPr>
          <w:rFonts w:ascii="Times New Roman" w:hAnsi="Times New Roman" w:cs="Times New Roman"/>
          <w:sz w:val="24"/>
          <w:szCs w:val="24"/>
          <w:lang w:val="uk-UA"/>
        </w:rPr>
        <w:t xml:space="preserve"> отриману інформацію.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2143D">
        <w:rPr>
          <w:rFonts w:ascii="Times New Roman" w:hAnsi="Times New Roman" w:cs="Times New Roman"/>
          <w:sz w:val="24"/>
          <w:szCs w:val="24"/>
          <w:lang w:val="uk-UA"/>
        </w:rPr>
        <w:t>Учасники гри були розділені на команди та отримували запитання з різних категорій, таких як історія, географія, культура, спорт тощо. Кожна команда мала обмежений час на відповідь, і перемагала та, яка набрала найбільшу кількість балів. Гра викликала великий ін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терес та ентузіазм серед учнів. </w:t>
      </w:r>
      <w:r w:rsidRPr="00C2143D">
        <w:rPr>
          <w:rFonts w:ascii="Times New Roman" w:hAnsi="Times New Roman" w:cs="Times New Roman"/>
          <w:sz w:val="24"/>
          <w:szCs w:val="24"/>
          <w:lang w:val="uk-UA"/>
        </w:rPr>
        <w:t>Після гри відбулася коротка рефлексія, де учні обговорювали найцікавіші факти про Україну, які побачили під час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</w:t>
      </w:r>
      <w:r w:rsidR="00EB4D27">
        <w:rPr>
          <w:rFonts w:ascii="Times New Roman" w:hAnsi="Times New Roman" w:cs="Times New Roman"/>
          <w:sz w:val="24"/>
          <w:szCs w:val="24"/>
          <w:lang w:val="uk-UA"/>
        </w:rPr>
        <w:t>ходу. Класний керівник розвивав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 здобувачів освіти патріотичні почуття</w:t>
      </w:r>
      <w:r w:rsidRPr="00C2143D">
        <w:rPr>
          <w:rFonts w:ascii="Times New Roman" w:hAnsi="Times New Roman" w:cs="Times New Roman"/>
          <w:sz w:val="24"/>
          <w:szCs w:val="24"/>
          <w:lang w:val="uk-UA"/>
        </w:rPr>
        <w:t xml:space="preserve"> та відповідальність за свою країну.</w:t>
      </w:r>
    </w:p>
    <w:p w:rsidR="006A3D30" w:rsidRDefault="00D8604C" w:rsidP="00AE7ACF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2C22">
        <w:rPr>
          <w:rFonts w:ascii="Times New Roman" w:hAnsi="Times New Roman" w:cs="Times New Roman"/>
          <w:sz w:val="24"/>
          <w:szCs w:val="24"/>
          <w:lang w:val="uk-UA"/>
        </w:rPr>
        <w:t>Класний керівник 7</w:t>
      </w:r>
      <w:r w:rsidR="00603961" w:rsidRPr="00A92C22">
        <w:rPr>
          <w:rFonts w:ascii="Times New Roman" w:hAnsi="Times New Roman" w:cs="Times New Roman"/>
          <w:sz w:val="24"/>
          <w:szCs w:val="24"/>
          <w:lang w:val="uk-UA"/>
        </w:rPr>
        <w:t xml:space="preserve"> класу</w:t>
      </w:r>
      <w:r w:rsidR="005275AF" w:rsidRPr="005275AF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EB4D27" w:rsidRPr="00FB1FE8">
        <w:rPr>
          <w:rFonts w:ascii="Times New Roman" w:hAnsi="Times New Roman" w:cs="Times New Roman"/>
          <w:sz w:val="24"/>
          <w:szCs w:val="24"/>
          <w:lang w:val="uk-UA"/>
        </w:rPr>
        <w:t>Чапрак Світлана Миколаївна</w:t>
      </w:r>
      <w:r w:rsidR="00CA3EBA" w:rsidRPr="00FB1F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03961" w:rsidRPr="00A92C22">
        <w:rPr>
          <w:rFonts w:ascii="Times New Roman" w:hAnsi="Times New Roman" w:cs="Times New Roman"/>
          <w:sz w:val="24"/>
          <w:szCs w:val="24"/>
          <w:lang w:val="uk-UA"/>
        </w:rPr>
        <w:t xml:space="preserve">підготувала і провела </w:t>
      </w:r>
      <w:r w:rsidRPr="00A92C22">
        <w:rPr>
          <w:rFonts w:ascii="Times New Roman" w:hAnsi="Times New Roman" w:cs="Times New Roman"/>
          <w:sz w:val="24"/>
          <w:szCs w:val="24"/>
          <w:lang w:val="uk-UA"/>
        </w:rPr>
        <w:t>онлайн-</w:t>
      </w:r>
      <w:proofErr w:type="spellStart"/>
      <w:r w:rsidRPr="00A92C22">
        <w:rPr>
          <w:rFonts w:ascii="Times New Roman" w:hAnsi="Times New Roman" w:cs="Times New Roman"/>
          <w:sz w:val="24"/>
          <w:szCs w:val="24"/>
          <w:lang w:val="uk-UA"/>
        </w:rPr>
        <w:t>флешмоб</w:t>
      </w:r>
      <w:proofErr w:type="spellEnd"/>
      <w:r w:rsidRPr="00A92C22">
        <w:rPr>
          <w:rFonts w:ascii="Times New Roman" w:hAnsi="Times New Roman" w:cs="Times New Roman"/>
          <w:sz w:val="24"/>
          <w:szCs w:val="24"/>
          <w:lang w:val="uk-UA"/>
        </w:rPr>
        <w:t xml:space="preserve"> «Моє слово українською».</w:t>
      </w:r>
      <w:r w:rsidR="006A3D30" w:rsidRPr="006A3D30">
        <w:rPr>
          <w:lang w:val="uk-UA"/>
        </w:rPr>
        <w:t xml:space="preserve"> </w:t>
      </w:r>
      <w:r w:rsidR="006A3D30">
        <w:rPr>
          <w:rFonts w:ascii="Times New Roman" w:hAnsi="Times New Roman" w:cs="Times New Roman"/>
          <w:sz w:val="24"/>
          <w:szCs w:val="24"/>
          <w:lang w:val="uk-UA"/>
        </w:rPr>
        <w:t xml:space="preserve">Головною метою заходу </w:t>
      </w:r>
      <w:r w:rsidR="006A3D30" w:rsidRPr="006A3D30">
        <w:rPr>
          <w:rFonts w:ascii="Times New Roman" w:hAnsi="Times New Roman" w:cs="Times New Roman"/>
          <w:sz w:val="24"/>
          <w:szCs w:val="24"/>
          <w:lang w:val="uk-UA"/>
        </w:rPr>
        <w:t>було підкреслити важливість вивчення та використання рідної мови, розвивати любов учнів д</w:t>
      </w:r>
      <w:r w:rsidR="006A3D30">
        <w:rPr>
          <w:rFonts w:ascii="Times New Roman" w:hAnsi="Times New Roman" w:cs="Times New Roman"/>
          <w:sz w:val="24"/>
          <w:szCs w:val="24"/>
          <w:lang w:val="uk-UA"/>
        </w:rPr>
        <w:t>о української мови та культури. У</w:t>
      </w:r>
      <w:r w:rsidR="006A3D30" w:rsidRPr="006A3D30">
        <w:rPr>
          <w:rFonts w:ascii="Times New Roman" w:hAnsi="Times New Roman" w:cs="Times New Roman"/>
          <w:sz w:val="24"/>
          <w:szCs w:val="24"/>
          <w:lang w:val="uk-UA"/>
        </w:rPr>
        <w:t>чні мали можливість поділитися своїми враженнями про українську мову, її красу та важливість. Вони також могли висловити свої думки та ідеї про те, як вони особисто сприяють розвит</w:t>
      </w:r>
      <w:r w:rsidR="006A3D30">
        <w:rPr>
          <w:rFonts w:ascii="Times New Roman" w:hAnsi="Times New Roman" w:cs="Times New Roman"/>
          <w:sz w:val="24"/>
          <w:szCs w:val="24"/>
          <w:lang w:val="uk-UA"/>
        </w:rPr>
        <w:t>ку української мови у повсякденному</w:t>
      </w:r>
      <w:r w:rsidR="006A3D30" w:rsidRPr="006A3D30">
        <w:rPr>
          <w:rFonts w:ascii="Times New Roman" w:hAnsi="Times New Roman" w:cs="Times New Roman"/>
          <w:sz w:val="24"/>
          <w:szCs w:val="24"/>
          <w:lang w:val="uk-UA"/>
        </w:rPr>
        <w:t xml:space="preserve"> житті.</w:t>
      </w:r>
      <w:r w:rsidR="006A3D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A3D30" w:rsidRPr="006A3D30">
        <w:rPr>
          <w:rFonts w:ascii="Times New Roman" w:hAnsi="Times New Roman" w:cs="Times New Roman"/>
          <w:sz w:val="24"/>
          <w:szCs w:val="24"/>
          <w:lang w:val="uk-UA"/>
        </w:rPr>
        <w:t xml:space="preserve">Крім того, </w:t>
      </w:r>
      <w:r w:rsidR="006A3D30">
        <w:rPr>
          <w:rFonts w:ascii="Times New Roman" w:hAnsi="Times New Roman" w:cs="Times New Roman"/>
          <w:sz w:val="24"/>
          <w:szCs w:val="24"/>
          <w:lang w:val="uk-UA"/>
        </w:rPr>
        <w:t xml:space="preserve">учням було </w:t>
      </w:r>
      <w:r w:rsidR="006A3D30" w:rsidRPr="006A3D30">
        <w:rPr>
          <w:rFonts w:ascii="Times New Roman" w:hAnsi="Times New Roman" w:cs="Times New Roman"/>
          <w:sz w:val="24"/>
          <w:szCs w:val="24"/>
          <w:lang w:val="uk-UA"/>
        </w:rPr>
        <w:t>запропоновано створити короткі відеоролики або написати в</w:t>
      </w:r>
      <w:r w:rsidR="00C2143D">
        <w:rPr>
          <w:rFonts w:ascii="Times New Roman" w:hAnsi="Times New Roman" w:cs="Times New Roman"/>
          <w:sz w:val="24"/>
          <w:szCs w:val="24"/>
          <w:lang w:val="uk-UA"/>
        </w:rPr>
        <w:t>ірші, пісні, оповідання тощо про українську мову</w:t>
      </w:r>
      <w:r w:rsidR="006A3D30" w:rsidRPr="006A3D30">
        <w:rPr>
          <w:rFonts w:ascii="Times New Roman" w:hAnsi="Times New Roman" w:cs="Times New Roman"/>
          <w:sz w:val="24"/>
          <w:szCs w:val="24"/>
          <w:lang w:val="uk-UA"/>
        </w:rPr>
        <w:t xml:space="preserve">. Це сприяло розвитку творчих здібностей </w:t>
      </w:r>
      <w:r w:rsidR="00C2143D">
        <w:rPr>
          <w:rFonts w:ascii="Times New Roman" w:hAnsi="Times New Roman" w:cs="Times New Roman"/>
          <w:sz w:val="24"/>
          <w:szCs w:val="24"/>
          <w:lang w:val="uk-UA"/>
        </w:rPr>
        <w:t>учнів. Онлайн-</w:t>
      </w:r>
      <w:proofErr w:type="spellStart"/>
      <w:r w:rsidR="00C2143D">
        <w:rPr>
          <w:rFonts w:ascii="Times New Roman" w:hAnsi="Times New Roman" w:cs="Times New Roman"/>
          <w:sz w:val="24"/>
          <w:szCs w:val="24"/>
          <w:lang w:val="uk-UA"/>
        </w:rPr>
        <w:t>флешмоб</w:t>
      </w:r>
      <w:proofErr w:type="spellEnd"/>
      <w:r w:rsidR="006A3D30" w:rsidRPr="006A3D30">
        <w:rPr>
          <w:rFonts w:ascii="Times New Roman" w:hAnsi="Times New Roman" w:cs="Times New Roman"/>
          <w:sz w:val="24"/>
          <w:szCs w:val="24"/>
          <w:lang w:val="uk-UA"/>
        </w:rPr>
        <w:t xml:space="preserve"> «Моє слово українською» ста</w:t>
      </w:r>
      <w:r w:rsidR="00C2143D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6A3D30" w:rsidRPr="006A3D30">
        <w:rPr>
          <w:rFonts w:ascii="Times New Roman" w:hAnsi="Times New Roman" w:cs="Times New Roman"/>
          <w:sz w:val="24"/>
          <w:szCs w:val="24"/>
          <w:lang w:val="uk-UA"/>
        </w:rPr>
        <w:t xml:space="preserve"> платформою для прояву творчості та відчуття гордості за свою мову серед учнів. </w:t>
      </w:r>
      <w:r w:rsidR="00C2143D">
        <w:rPr>
          <w:rFonts w:ascii="Times New Roman" w:hAnsi="Times New Roman" w:cs="Times New Roman"/>
          <w:sz w:val="24"/>
          <w:szCs w:val="24"/>
          <w:lang w:val="uk-UA"/>
        </w:rPr>
        <w:t>Захід сприяв</w:t>
      </w:r>
      <w:r w:rsidR="006A3D30" w:rsidRPr="006A3D30">
        <w:rPr>
          <w:rFonts w:ascii="Times New Roman" w:hAnsi="Times New Roman" w:cs="Times New Roman"/>
          <w:sz w:val="24"/>
          <w:szCs w:val="24"/>
          <w:lang w:val="uk-UA"/>
        </w:rPr>
        <w:t xml:space="preserve"> збагаченню словникового запасу, розвитку комунікативних навичок та формуванню </w:t>
      </w:r>
      <w:r w:rsidR="00C2143D">
        <w:rPr>
          <w:rFonts w:ascii="Times New Roman" w:hAnsi="Times New Roman" w:cs="Times New Roman"/>
          <w:sz w:val="24"/>
          <w:szCs w:val="24"/>
          <w:lang w:val="uk-UA"/>
        </w:rPr>
        <w:t xml:space="preserve">у здобувачів освіти </w:t>
      </w:r>
      <w:r w:rsidR="006A3D30" w:rsidRPr="006A3D30">
        <w:rPr>
          <w:rFonts w:ascii="Times New Roman" w:hAnsi="Times New Roman" w:cs="Times New Roman"/>
          <w:sz w:val="24"/>
          <w:szCs w:val="24"/>
          <w:lang w:val="uk-UA"/>
        </w:rPr>
        <w:t>позитивного ставлення до української мови та культури.</w:t>
      </w:r>
      <w:r w:rsidRPr="00A92C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A3D30" w:rsidRDefault="000C18A8" w:rsidP="000C18A8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Урок-реквієм «</w:t>
      </w:r>
      <w:r w:rsidR="00C2143D" w:rsidRPr="00C2143D">
        <w:rPr>
          <w:rFonts w:ascii="Times New Roman" w:hAnsi="Times New Roman" w:cs="Times New Roman"/>
          <w:sz w:val="24"/>
          <w:szCs w:val="24"/>
          <w:lang w:val="uk-UA"/>
        </w:rPr>
        <w:t>П'ять колосків – до життя не прой</w:t>
      </w:r>
      <w:r>
        <w:rPr>
          <w:rFonts w:ascii="Times New Roman" w:hAnsi="Times New Roman" w:cs="Times New Roman"/>
          <w:sz w:val="24"/>
          <w:szCs w:val="24"/>
          <w:lang w:val="uk-UA"/>
        </w:rPr>
        <w:t>дених п'ять кроків»</w:t>
      </w:r>
      <w:r w:rsidR="00C2143D" w:rsidRPr="00C2143D">
        <w:rPr>
          <w:rFonts w:ascii="Times New Roman" w:hAnsi="Times New Roman" w:cs="Times New Roman"/>
          <w:sz w:val="24"/>
          <w:szCs w:val="24"/>
          <w:lang w:val="uk-UA"/>
        </w:rPr>
        <w:t>, присвячений Дню пам'яті жертв голодомор</w:t>
      </w:r>
      <w:r w:rsidR="00C2143D">
        <w:rPr>
          <w:rFonts w:ascii="Times New Roman" w:hAnsi="Times New Roman" w:cs="Times New Roman"/>
          <w:sz w:val="24"/>
          <w:szCs w:val="24"/>
          <w:lang w:val="uk-UA"/>
        </w:rPr>
        <w:t>у та політичних репресій, провела</w:t>
      </w:r>
      <w:r w:rsidR="00C2143D" w:rsidRPr="00C2143D">
        <w:rPr>
          <w:rFonts w:ascii="Times New Roman" w:hAnsi="Times New Roman" w:cs="Times New Roman"/>
          <w:sz w:val="24"/>
          <w:szCs w:val="24"/>
          <w:lang w:val="uk-UA"/>
        </w:rPr>
        <w:t xml:space="preserve"> класний керівник 8 класу</w:t>
      </w:r>
      <w:r w:rsidR="005275AF" w:rsidRPr="005275AF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proofErr w:type="spellStart"/>
      <w:r w:rsidR="00FB1FE8" w:rsidRPr="00FB1FE8">
        <w:rPr>
          <w:rFonts w:ascii="Times New Roman" w:hAnsi="Times New Roman" w:cs="Times New Roman"/>
          <w:sz w:val="24"/>
          <w:szCs w:val="24"/>
          <w:lang w:val="uk-UA"/>
        </w:rPr>
        <w:t>Ма</w:t>
      </w:r>
      <w:r w:rsidR="00EB4D27" w:rsidRPr="00FB1FE8">
        <w:rPr>
          <w:rFonts w:ascii="Times New Roman" w:hAnsi="Times New Roman" w:cs="Times New Roman"/>
          <w:sz w:val="24"/>
          <w:szCs w:val="24"/>
          <w:lang w:val="uk-UA"/>
        </w:rPr>
        <w:t>зуркевич</w:t>
      </w:r>
      <w:proofErr w:type="spellEnd"/>
      <w:r w:rsidR="00EB4D27" w:rsidRPr="00FB1FE8">
        <w:rPr>
          <w:rFonts w:ascii="Times New Roman" w:hAnsi="Times New Roman" w:cs="Times New Roman"/>
          <w:sz w:val="24"/>
          <w:szCs w:val="24"/>
          <w:lang w:val="uk-UA"/>
        </w:rPr>
        <w:t xml:space="preserve"> Наталія Василівна.</w:t>
      </w:r>
      <w:r w:rsidR="00C2143D" w:rsidRPr="00FB1F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2143D" w:rsidRPr="00C2143D">
        <w:rPr>
          <w:rFonts w:ascii="Times New Roman" w:hAnsi="Times New Roman" w:cs="Times New Roman"/>
          <w:sz w:val="24"/>
          <w:szCs w:val="24"/>
          <w:lang w:val="uk-UA"/>
        </w:rPr>
        <w:t>Метою</w:t>
      </w:r>
      <w:r w:rsidR="00C2143D">
        <w:rPr>
          <w:rFonts w:ascii="Times New Roman" w:hAnsi="Times New Roman" w:cs="Times New Roman"/>
          <w:sz w:val="24"/>
          <w:szCs w:val="24"/>
          <w:lang w:val="uk-UA"/>
        </w:rPr>
        <w:t xml:space="preserve"> цього заходу було ознайомлення учнів з </w:t>
      </w:r>
      <w:r w:rsidR="00C2143D" w:rsidRPr="00C2143D">
        <w:rPr>
          <w:rFonts w:ascii="Times New Roman" w:hAnsi="Times New Roman" w:cs="Times New Roman"/>
          <w:sz w:val="24"/>
          <w:szCs w:val="24"/>
          <w:lang w:val="uk-UA"/>
        </w:rPr>
        <w:t xml:space="preserve"> історією та</w:t>
      </w:r>
      <w:r w:rsidR="007B0983">
        <w:rPr>
          <w:rFonts w:ascii="Times New Roman" w:hAnsi="Times New Roman" w:cs="Times New Roman"/>
          <w:sz w:val="24"/>
          <w:szCs w:val="24"/>
          <w:lang w:val="uk-UA"/>
        </w:rPr>
        <w:t xml:space="preserve"> наслідками голодомору, збереження пам’яті про жертв</w:t>
      </w:r>
      <w:r w:rsidR="00C2143D" w:rsidRPr="00C2143D">
        <w:rPr>
          <w:rFonts w:ascii="Times New Roman" w:hAnsi="Times New Roman" w:cs="Times New Roman"/>
          <w:sz w:val="24"/>
          <w:szCs w:val="24"/>
          <w:lang w:val="uk-UA"/>
        </w:rPr>
        <w:t xml:space="preserve"> цієї страшної т</w:t>
      </w:r>
      <w:r w:rsidR="007B0983">
        <w:rPr>
          <w:rFonts w:ascii="Times New Roman" w:hAnsi="Times New Roman" w:cs="Times New Roman"/>
          <w:sz w:val="24"/>
          <w:szCs w:val="24"/>
          <w:lang w:val="uk-UA"/>
        </w:rPr>
        <w:t>рагедії та виховування</w:t>
      </w:r>
      <w:r w:rsidR="00C2143D" w:rsidRPr="00C2143D">
        <w:rPr>
          <w:rFonts w:ascii="Times New Roman" w:hAnsi="Times New Roman" w:cs="Times New Roman"/>
          <w:sz w:val="24"/>
          <w:szCs w:val="24"/>
          <w:lang w:val="uk-UA"/>
        </w:rPr>
        <w:t xml:space="preserve"> почуття співчуття та відповідальності перед минулим.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2143D" w:rsidRPr="00C2143D">
        <w:rPr>
          <w:rFonts w:ascii="Times New Roman" w:hAnsi="Times New Roman" w:cs="Times New Roman"/>
          <w:sz w:val="24"/>
          <w:szCs w:val="24"/>
          <w:lang w:val="uk-UA"/>
        </w:rPr>
        <w:t xml:space="preserve">Під час </w:t>
      </w:r>
      <w:r w:rsidR="007B0983">
        <w:rPr>
          <w:rFonts w:ascii="Times New Roman" w:hAnsi="Times New Roman" w:cs="Times New Roman"/>
          <w:sz w:val="24"/>
          <w:szCs w:val="24"/>
          <w:lang w:val="uk-UA"/>
        </w:rPr>
        <w:t xml:space="preserve">заходу </w:t>
      </w:r>
      <w:r w:rsidR="00C2143D" w:rsidRPr="00C2143D">
        <w:rPr>
          <w:rFonts w:ascii="Times New Roman" w:hAnsi="Times New Roman" w:cs="Times New Roman"/>
          <w:sz w:val="24"/>
          <w:szCs w:val="24"/>
          <w:lang w:val="uk-UA"/>
        </w:rPr>
        <w:t>учні мали можливість ознайомитися з фактами та статистикою голодомору, прослухати свідчення очевидців, переглянути фото та документальні матеріали. Класний керівник пояснювала причини та наслідки голодомору, розповідала про трагедію, яка стала внаслідок політич</w:t>
      </w:r>
      <w:r w:rsidR="007B0983">
        <w:rPr>
          <w:rFonts w:ascii="Times New Roman" w:hAnsi="Times New Roman" w:cs="Times New Roman"/>
          <w:sz w:val="24"/>
          <w:szCs w:val="24"/>
          <w:lang w:val="uk-UA"/>
        </w:rPr>
        <w:t xml:space="preserve">них репресій та колективізації. </w:t>
      </w:r>
      <w:r w:rsidR="00C2143D" w:rsidRPr="00C2143D">
        <w:rPr>
          <w:rFonts w:ascii="Times New Roman" w:hAnsi="Times New Roman" w:cs="Times New Roman"/>
          <w:sz w:val="24"/>
          <w:szCs w:val="24"/>
          <w:lang w:val="uk-UA"/>
        </w:rPr>
        <w:t>Також було запропоновано учням взяти участь у дискусіях про історичні події, в</w:t>
      </w:r>
      <w:r w:rsidR="007B0983">
        <w:rPr>
          <w:rFonts w:ascii="Times New Roman" w:hAnsi="Times New Roman" w:cs="Times New Roman"/>
          <w:sz w:val="24"/>
          <w:szCs w:val="24"/>
          <w:lang w:val="uk-UA"/>
        </w:rPr>
        <w:t>исловити свої думки та поділитися</w:t>
      </w:r>
      <w:r w:rsidR="00C2143D" w:rsidRPr="00C2143D">
        <w:rPr>
          <w:rFonts w:ascii="Times New Roman" w:hAnsi="Times New Roman" w:cs="Times New Roman"/>
          <w:sz w:val="24"/>
          <w:szCs w:val="24"/>
          <w:lang w:val="uk-UA"/>
        </w:rPr>
        <w:t xml:space="preserve"> враження</w:t>
      </w:r>
      <w:r w:rsidR="007B0983">
        <w:rPr>
          <w:rFonts w:ascii="Times New Roman" w:hAnsi="Times New Roman" w:cs="Times New Roman"/>
          <w:sz w:val="24"/>
          <w:szCs w:val="24"/>
          <w:lang w:val="uk-UA"/>
        </w:rPr>
        <w:t>ми</w:t>
      </w:r>
      <w:r w:rsidR="00C2143D" w:rsidRPr="00C2143D">
        <w:rPr>
          <w:rFonts w:ascii="Times New Roman" w:hAnsi="Times New Roman" w:cs="Times New Roman"/>
          <w:sz w:val="24"/>
          <w:szCs w:val="24"/>
          <w:lang w:val="uk-UA"/>
        </w:rPr>
        <w:t xml:space="preserve"> від отриманої інформації.</w:t>
      </w:r>
      <w:r w:rsidR="007B0983">
        <w:rPr>
          <w:rFonts w:ascii="Times New Roman" w:hAnsi="Times New Roman" w:cs="Times New Roman"/>
          <w:sz w:val="24"/>
          <w:szCs w:val="24"/>
          <w:lang w:val="uk-UA"/>
        </w:rPr>
        <w:t xml:space="preserve"> Урок-реквієм «</w:t>
      </w:r>
      <w:r w:rsidR="00C2143D" w:rsidRPr="00C2143D">
        <w:rPr>
          <w:rFonts w:ascii="Times New Roman" w:hAnsi="Times New Roman" w:cs="Times New Roman"/>
          <w:sz w:val="24"/>
          <w:szCs w:val="24"/>
          <w:lang w:val="uk-UA"/>
        </w:rPr>
        <w:t xml:space="preserve">П'ять колосків – до </w:t>
      </w:r>
      <w:r w:rsidR="007B0983">
        <w:rPr>
          <w:rFonts w:ascii="Times New Roman" w:hAnsi="Times New Roman" w:cs="Times New Roman"/>
          <w:sz w:val="24"/>
          <w:szCs w:val="24"/>
          <w:lang w:val="uk-UA"/>
        </w:rPr>
        <w:t>життя не пройдених п'ять кроків» допоміг</w:t>
      </w:r>
      <w:r w:rsidR="00C2143D" w:rsidRPr="00C2143D">
        <w:rPr>
          <w:rFonts w:ascii="Times New Roman" w:hAnsi="Times New Roman" w:cs="Times New Roman"/>
          <w:sz w:val="24"/>
          <w:szCs w:val="24"/>
          <w:lang w:val="uk-UA"/>
        </w:rPr>
        <w:t xml:space="preserve"> учням краще зрозуміти страшну трагедію голодомору та її наслідки. </w:t>
      </w:r>
      <w:r w:rsidR="007B0983">
        <w:rPr>
          <w:rFonts w:ascii="Times New Roman" w:hAnsi="Times New Roman" w:cs="Times New Roman"/>
          <w:sz w:val="24"/>
          <w:szCs w:val="24"/>
          <w:lang w:val="uk-UA"/>
        </w:rPr>
        <w:t>Захід сприяв</w:t>
      </w:r>
      <w:r w:rsidR="00C2143D" w:rsidRPr="00C2143D">
        <w:rPr>
          <w:rFonts w:ascii="Times New Roman" w:hAnsi="Times New Roman" w:cs="Times New Roman"/>
          <w:sz w:val="24"/>
          <w:szCs w:val="24"/>
          <w:lang w:val="uk-UA"/>
        </w:rPr>
        <w:t xml:space="preserve"> розвитку емпатії, пам'яті та відповідальності перед історією своєї країни.</w:t>
      </w:r>
    </w:p>
    <w:p w:rsidR="007B0983" w:rsidRDefault="007B0983" w:rsidP="00FB1FE8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B0983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0C18A8">
        <w:rPr>
          <w:rFonts w:ascii="Times New Roman" w:hAnsi="Times New Roman" w:cs="Times New Roman"/>
          <w:sz w:val="24"/>
          <w:szCs w:val="24"/>
          <w:lang w:val="uk-UA"/>
        </w:rPr>
        <w:t>ласним керівником 9 класу</w:t>
      </w:r>
      <w:r w:rsidR="00EB4D27">
        <w:rPr>
          <w:rFonts w:ascii="Times New Roman" w:hAnsi="Times New Roman" w:cs="Times New Roman"/>
          <w:sz w:val="24"/>
          <w:szCs w:val="24"/>
          <w:lang w:val="uk-UA"/>
        </w:rPr>
        <w:t xml:space="preserve"> Мазур Поліною Степанівною</w:t>
      </w:r>
      <w:r w:rsidR="000C18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B0983">
        <w:rPr>
          <w:rFonts w:ascii="Times New Roman" w:hAnsi="Times New Roman" w:cs="Times New Roman"/>
          <w:sz w:val="24"/>
          <w:szCs w:val="24"/>
          <w:lang w:val="uk-UA"/>
        </w:rPr>
        <w:t xml:space="preserve">було організовано </w:t>
      </w:r>
      <w:r>
        <w:rPr>
          <w:rFonts w:ascii="Times New Roman" w:hAnsi="Times New Roman" w:cs="Times New Roman"/>
          <w:sz w:val="24"/>
          <w:szCs w:val="24"/>
          <w:lang w:val="uk-UA"/>
        </w:rPr>
        <w:t>і проведено правознавчу абетку «Стосунки рівності та поваги»</w:t>
      </w:r>
      <w:r w:rsidRPr="007B0983">
        <w:rPr>
          <w:rFonts w:ascii="Times New Roman" w:hAnsi="Times New Roman" w:cs="Times New Roman"/>
          <w:sz w:val="24"/>
          <w:szCs w:val="24"/>
          <w:lang w:val="uk-UA"/>
        </w:rPr>
        <w:t xml:space="preserve"> до Міжнародного дня толерантності. Головна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мета </w:t>
      </w: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заходу - ознайомлення</w:t>
      </w:r>
      <w:r w:rsidRPr="007B0983">
        <w:rPr>
          <w:rFonts w:ascii="Times New Roman" w:hAnsi="Times New Roman" w:cs="Times New Roman"/>
          <w:sz w:val="24"/>
          <w:szCs w:val="24"/>
          <w:lang w:val="uk-UA"/>
        </w:rPr>
        <w:t xml:space="preserve"> з основними принципами толерантності, виховання поваги до різних культур, націй та переконань.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Здобувачі освіти </w:t>
      </w:r>
      <w:r w:rsidRPr="007B0983">
        <w:rPr>
          <w:rFonts w:ascii="Times New Roman" w:hAnsi="Times New Roman" w:cs="Times New Roman"/>
          <w:sz w:val="24"/>
          <w:szCs w:val="24"/>
          <w:lang w:val="uk-UA"/>
        </w:rPr>
        <w:t xml:space="preserve">отримали інформацію про основні поняття толерантності, права людини та рівень незалежності всіх громадян від їхніх особистих характеристик. Вони вивчили приклади толерантного ставлення та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проаналізували наслідки </w:t>
      </w:r>
      <w:r w:rsidRPr="007B0983">
        <w:rPr>
          <w:rFonts w:ascii="Times New Roman" w:hAnsi="Times New Roman" w:cs="Times New Roman"/>
          <w:sz w:val="24"/>
          <w:szCs w:val="24"/>
          <w:lang w:val="uk-UA"/>
        </w:rPr>
        <w:t>не</w:t>
      </w:r>
      <w:r>
        <w:rPr>
          <w:rFonts w:ascii="Times New Roman" w:hAnsi="Times New Roman" w:cs="Times New Roman"/>
          <w:sz w:val="24"/>
          <w:szCs w:val="24"/>
          <w:lang w:val="uk-UA"/>
        </w:rPr>
        <w:t>толерантності та дискримінації.</w:t>
      </w:r>
      <w:r w:rsidR="000C18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B4D27">
        <w:rPr>
          <w:rFonts w:ascii="Times New Roman" w:hAnsi="Times New Roman" w:cs="Times New Roman"/>
          <w:sz w:val="24"/>
          <w:szCs w:val="24"/>
          <w:lang w:val="uk-UA"/>
        </w:rPr>
        <w:t>Класний керівник пропонувала</w:t>
      </w:r>
      <w:r w:rsidRPr="007B0983">
        <w:rPr>
          <w:rFonts w:ascii="Times New Roman" w:hAnsi="Times New Roman" w:cs="Times New Roman"/>
          <w:sz w:val="24"/>
          <w:szCs w:val="24"/>
          <w:lang w:val="uk-UA"/>
        </w:rPr>
        <w:t xml:space="preserve"> учням різні завдання, які сприяли розвитку толерантності та вмінню знаходити спільну мову з іншими людьми. Вони обговорювали ситуацію, яка може виникнути у повс</w:t>
      </w:r>
      <w:r>
        <w:rPr>
          <w:rFonts w:ascii="Times New Roman" w:hAnsi="Times New Roman" w:cs="Times New Roman"/>
          <w:sz w:val="24"/>
          <w:szCs w:val="24"/>
          <w:lang w:val="uk-UA"/>
        </w:rPr>
        <w:t>якденному</w:t>
      </w:r>
      <w:r w:rsidRPr="007B0983">
        <w:rPr>
          <w:rFonts w:ascii="Times New Roman" w:hAnsi="Times New Roman" w:cs="Times New Roman"/>
          <w:sz w:val="24"/>
          <w:szCs w:val="24"/>
          <w:lang w:val="uk-UA"/>
        </w:rPr>
        <w:t xml:space="preserve"> житті, та шукали конструктивні рішення для розв’язання конфліктів</w:t>
      </w:r>
      <w:r>
        <w:rPr>
          <w:rFonts w:ascii="Times New Roman" w:hAnsi="Times New Roman" w:cs="Times New Roman"/>
          <w:sz w:val="24"/>
          <w:szCs w:val="24"/>
          <w:lang w:val="uk-UA"/>
        </w:rPr>
        <w:t>. Захід сприяв</w:t>
      </w:r>
      <w:r w:rsidRPr="007B0983">
        <w:rPr>
          <w:rFonts w:ascii="Times New Roman" w:hAnsi="Times New Roman" w:cs="Times New Roman"/>
          <w:sz w:val="24"/>
          <w:szCs w:val="24"/>
          <w:lang w:val="uk-UA"/>
        </w:rPr>
        <w:t xml:space="preserve"> формуванню в учнів толерантного світогляду, розумінню важливості рі</w:t>
      </w:r>
      <w:r>
        <w:rPr>
          <w:rFonts w:ascii="Times New Roman" w:hAnsi="Times New Roman" w:cs="Times New Roman"/>
          <w:sz w:val="24"/>
          <w:szCs w:val="24"/>
          <w:lang w:val="uk-UA"/>
        </w:rPr>
        <w:t>вності та поваги у суспільстві, спонукав</w:t>
      </w:r>
      <w:r w:rsidRPr="007B0983">
        <w:rPr>
          <w:rFonts w:ascii="Times New Roman" w:hAnsi="Times New Roman" w:cs="Times New Roman"/>
          <w:sz w:val="24"/>
          <w:szCs w:val="24"/>
          <w:lang w:val="uk-UA"/>
        </w:rPr>
        <w:t xml:space="preserve"> учнів до саморефлексії та активної участі у створенні толерантного середовища.</w:t>
      </w:r>
    </w:p>
    <w:p w:rsidR="007B0983" w:rsidRDefault="007B0983" w:rsidP="00FB1FE8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B0983">
        <w:rPr>
          <w:rFonts w:ascii="Times New Roman" w:hAnsi="Times New Roman" w:cs="Times New Roman"/>
          <w:sz w:val="24"/>
          <w:szCs w:val="24"/>
          <w:lang w:val="uk-UA"/>
        </w:rPr>
        <w:t xml:space="preserve">Класний керівник 10 класу </w:t>
      </w:r>
      <w:proofErr w:type="spellStart"/>
      <w:r w:rsidR="00EB4D27" w:rsidRPr="00FB1FE8">
        <w:rPr>
          <w:rFonts w:ascii="Times New Roman" w:hAnsi="Times New Roman" w:cs="Times New Roman"/>
          <w:sz w:val="24"/>
          <w:szCs w:val="24"/>
          <w:lang w:val="uk-UA"/>
        </w:rPr>
        <w:t>Ребендюк</w:t>
      </w:r>
      <w:proofErr w:type="spellEnd"/>
      <w:r w:rsidR="00EB4D27" w:rsidRPr="00FB1FE8">
        <w:rPr>
          <w:rFonts w:ascii="Times New Roman" w:hAnsi="Times New Roman" w:cs="Times New Roman"/>
          <w:sz w:val="24"/>
          <w:szCs w:val="24"/>
          <w:lang w:val="uk-UA"/>
        </w:rPr>
        <w:t xml:space="preserve"> В</w:t>
      </w:r>
      <w:r w:rsidR="00EB4D27" w:rsidRPr="00FB1FE8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="00EB4D27" w:rsidRPr="00FB1FE8">
        <w:rPr>
          <w:rFonts w:ascii="Times New Roman" w:hAnsi="Times New Roman" w:cs="Times New Roman"/>
          <w:sz w:val="24"/>
          <w:szCs w:val="24"/>
          <w:lang w:val="uk-UA"/>
        </w:rPr>
        <w:t>ячеслав</w:t>
      </w:r>
      <w:proofErr w:type="spellEnd"/>
      <w:r w:rsidR="00EB4D27" w:rsidRPr="00FB1FE8">
        <w:rPr>
          <w:rFonts w:ascii="Times New Roman" w:hAnsi="Times New Roman" w:cs="Times New Roman"/>
          <w:sz w:val="24"/>
          <w:szCs w:val="24"/>
          <w:lang w:val="uk-UA"/>
        </w:rPr>
        <w:t xml:space="preserve"> Олександрович</w:t>
      </w:r>
      <w:r w:rsidR="005275AF" w:rsidRPr="00FB1F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B4D27">
        <w:rPr>
          <w:rFonts w:ascii="Times New Roman" w:hAnsi="Times New Roman" w:cs="Times New Roman"/>
          <w:sz w:val="24"/>
          <w:szCs w:val="24"/>
          <w:lang w:val="uk-UA"/>
        </w:rPr>
        <w:t>провів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усний журнал «</w:t>
      </w:r>
      <w:r w:rsidRPr="007B0983">
        <w:rPr>
          <w:rFonts w:ascii="Times New Roman" w:hAnsi="Times New Roman" w:cs="Times New Roman"/>
          <w:sz w:val="24"/>
          <w:szCs w:val="24"/>
          <w:lang w:val="uk-UA"/>
        </w:rPr>
        <w:t>Ге</w:t>
      </w:r>
      <w:r>
        <w:rPr>
          <w:rFonts w:ascii="Times New Roman" w:hAnsi="Times New Roman" w:cs="Times New Roman"/>
          <w:sz w:val="24"/>
          <w:szCs w:val="24"/>
          <w:lang w:val="uk-UA"/>
        </w:rPr>
        <w:t>рої Крут – для нащадків взірець»</w:t>
      </w:r>
      <w:r w:rsidRPr="007B0983">
        <w:rPr>
          <w:rFonts w:ascii="Times New Roman" w:hAnsi="Times New Roman" w:cs="Times New Roman"/>
          <w:sz w:val="24"/>
          <w:szCs w:val="24"/>
          <w:lang w:val="uk-UA"/>
        </w:rPr>
        <w:t>. Метою цього заходу було вшанування пам'яті героїв битви під Крутами, розвиток національної свідомості та пат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ріотичних почуттів серед учнів. </w:t>
      </w:r>
      <w:r w:rsidRPr="007B0983">
        <w:rPr>
          <w:rFonts w:ascii="Times New Roman" w:hAnsi="Times New Roman" w:cs="Times New Roman"/>
          <w:sz w:val="24"/>
          <w:szCs w:val="24"/>
          <w:lang w:val="uk-UA"/>
        </w:rPr>
        <w:t>Під час усного журналу учні мали можливість ознайомитися з історі</w:t>
      </w:r>
      <w:r>
        <w:rPr>
          <w:rFonts w:ascii="Times New Roman" w:hAnsi="Times New Roman" w:cs="Times New Roman"/>
          <w:sz w:val="24"/>
          <w:szCs w:val="24"/>
          <w:lang w:val="uk-UA"/>
        </w:rPr>
        <w:t>єю подій під Крутами, дізнатись</w:t>
      </w:r>
      <w:r w:rsidRPr="007B0983">
        <w:rPr>
          <w:rFonts w:ascii="Times New Roman" w:hAnsi="Times New Roman" w:cs="Times New Roman"/>
          <w:sz w:val="24"/>
          <w:szCs w:val="24"/>
          <w:lang w:val="uk-UA"/>
        </w:rPr>
        <w:t xml:space="preserve"> про життя та подвиги молодих українських вояк</w:t>
      </w:r>
      <w:r w:rsidR="00EB4D27">
        <w:rPr>
          <w:rFonts w:ascii="Times New Roman" w:hAnsi="Times New Roman" w:cs="Times New Roman"/>
          <w:sz w:val="24"/>
          <w:szCs w:val="24"/>
          <w:lang w:val="uk-UA"/>
        </w:rPr>
        <w:t>ів. Класний керівник розповідав</w:t>
      </w:r>
      <w:r w:rsidRPr="007B0983">
        <w:rPr>
          <w:rFonts w:ascii="Times New Roman" w:hAnsi="Times New Roman" w:cs="Times New Roman"/>
          <w:sz w:val="24"/>
          <w:szCs w:val="24"/>
          <w:lang w:val="uk-UA"/>
        </w:rPr>
        <w:t xml:space="preserve"> про значення Крут для українського народу та високу мужність героїв, які боролися за незалежність своєї країни.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Учні також ділилися своїми </w:t>
      </w:r>
      <w:r w:rsidRPr="007B0983">
        <w:rPr>
          <w:rFonts w:ascii="Times New Roman" w:hAnsi="Times New Roman" w:cs="Times New Roman"/>
          <w:sz w:val="24"/>
          <w:szCs w:val="24"/>
          <w:lang w:val="uk-UA"/>
        </w:rPr>
        <w:t>емоціями, спро</w:t>
      </w:r>
      <w:r>
        <w:rPr>
          <w:rFonts w:ascii="Times New Roman" w:hAnsi="Times New Roman" w:cs="Times New Roman"/>
          <w:sz w:val="24"/>
          <w:szCs w:val="24"/>
          <w:lang w:val="uk-UA"/>
        </w:rPr>
        <w:t>бувал</w:t>
      </w:r>
      <w:r w:rsidRPr="007B0983">
        <w:rPr>
          <w:rFonts w:ascii="Times New Roman" w:hAnsi="Times New Roman" w:cs="Times New Roman"/>
          <w:sz w:val="24"/>
          <w:szCs w:val="24"/>
          <w:lang w:val="uk-UA"/>
        </w:rPr>
        <w:t xml:space="preserve">и відтворити події на </w:t>
      </w:r>
      <w:r>
        <w:rPr>
          <w:rFonts w:ascii="Times New Roman" w:hAnsi="Times New Roman" w:cs="Times New Roman"/>
          <w:sz w:val="24"/>
          <w:szCs w:val="24"/>
          <w:lang w:val="uk-UA"/>
        </w:rPr>
        <w:t>малюнках</w:t>
      </w:r>
      <w:r w:rsidRPr="007B0983">
        <w:rPr>
          <w:rFonts w:ascii="Times New Roman" w:hAnsi="Times New Roman" w:cs="Times New Roman"/>
          <w:sz w:val="24"/>
          <w:szCs w:val="24"/>
          <w:lang w:val="uk-UA"/>
        </w:rPr>
        <w:t xml:space="preserve"> чи написати вірші про героїв Крут. Це сприяло формуванню патріотичних цінностей, розвитку творчих здібностей та почуття гордості за свою країну.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Усний журнал «</w:t>
      </w:r>
      <w:r w:rsidRPr="007B0983">
        <w:rPr>
          <w:rFonts w:ascii="Times New Roman" w:hAnsi="Times New Roman" w:cs="Times New Roman"/>
          <w:sz w:val="24"/>
          <w:szCs w:val="24"/>
          <w:lang w:val="uk-UA"/>
        </w:rPr>
        <w:t>Ге</w:t>
      </w:r>
      <w:r>
        <w:rPr>
          <w:rFonts w:ascii="Times New Roman" w:hAnsi="Times New Roman" w:cs="Times New Roman"/>
          <w:sz w:val="24"/>
          <w:szCs w:val="24"/>
          <w:lang w:val="uk-UA"/>
        </w:rPr>
        <w:t>рої Крут – для нащадків взірець»</w:t>
      </w:r>
      <w:r w:rsidRPr="007B0983">
        <w:rPr>
          <w:rFonts w:ascii="Times New Roman" w:hAnsi="Times New Roman" w:cs="Times New Roman"/>
          <w:sz w:val="24"/>
          <w:szCs w:val="24"/>
          <w:lang w:val="uk-UA"/>
        </w:rPr>
        <w:t xml:space="preserve"> допоміг учням зрозуміти значення битви під Крутами та вшанувати пам'ять героїв. Він сприяв формуванню національної свідомості т</w:t>
      </w:r>
      <w:r>
        <w:rPr>
          <w:rFonts w:ascii="Times New Roman" w:hAnsi="Times New Roman" w:cs="Times New Roman"/>
          <w:sz w:val="24"/>
          <w:szCs w:val="24"/>
          <w:lang w:val="uk-UA"/>
        </w:rPr>
        <w:t>а розумінню важливості захищати</w:t>
      </w:r>
      <w:r w:rsidRPr="007B0983">
        <w:rPr>
          <w:rFonts w:ascii="Times New Roman" w:hAnsi="Times New Roman" w:cs="Times New Roman"/>
          <w:sz w:val="24"/>
          <w:szCs w:val="24"/>
          <w:lang w:val="uk-UA"/>
        </w:rPr>
        <w:t xml:space="preserve"> незалежність своєї країни.</w:t>
      </w:r>
    </w:p>
    <w:p w:rsidR="007B0983" w:rsidRDefault="007B0983" w:rsidP="00FB1FE8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B0983">
        <w:rPr>
          <w:rFonts w:ascii="Times New Roman" w:hAnsi="Times New Roman" w:cs="Times New Roman"/>
          <w:sz w:val="24"/>
          <w:szCs w:val="24"/>
          <w:lang w:val="uk-UA"/>
        </w:rPr>
        <w:t xml:space="preserve">Класним керівником 11 класу </w:t>
      </w:r>
      <w:r w:rsidR="00E13A7C" w:rsidRPr="00FB1FE8">
        <w:rPr>
          <w:rFonts w:ascii="Times New Roman" w:hAnsi="Times New Roman" w:cs="Times New Roman"/>
          <w:sz w:val="24"/>
          <w:szCs w:val="24"/>
          <w:lang w:val="uk-UA"/>
        </w:rPr>
        <w:t>Слободянюк Ольгою Іванівною</w:t>
      </w:r>
      <w:r w:rsidR="005275AF" w:rsidRPr="00FB1F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B0983">
        <w:rPr>
          <w:rFonts w:ascii="Times New Roman" w:hAnsi="Times New Roman" w:cs="Times New Roman"/>
          <w:sz w:val="24"/>
          <w:szCs w:val="24"/>
          <w:lang w:val="uk-UA"/>
        </w:rPr>
        <w:t>була організована та проведена година мужності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Pr="007B0983">
        <w:rPr>
          <w:rFonts w:ascii="Times New Roman" w:hAnsi="Times New Roman" w:cs="Times New Roman"/>
          <w:sz w:val="24"/>
          <w:szCs w:val="24"/>
          <w:lang w:val="uk-UA"/>
        </w:rPr>
        <w:t>Герої України –</w:t>
      </w:r>
      <w:r w:rsidR="004C5C56">
        <w:rPr>
          <w:rFonts w:ascii="Times New Roman" w:hAnsi="Times New Roman" w:cs="Times New Roman"/>
          <w:sz w:val="24"/>
          <w:szCs w:val="24"/>
          <w:lang w:val="uk-UA"/>
        </w:rPr>
        <w:t xml:space="preserve"> слава, гордість, міць країни</w:t>
      </w:r>
      <w:r>
        <w:rPr>
          <w:rFonts w:ascii="Times New Roman" w:hAnsi="Times New Roman" w:cs="Times New Roman"/>
          <w:sz w:val="24"/>
          <w:szCs w:val="24"/>
          <w:lang w:val="uk-UA"/>
        </w:rPr>
        <w:t>!»</w:t>
      </w:r>
      <w:r w:rsidRPr="007B0983">
        <w:rPr>
          <w:rFonts w:ascii="Times New Roman" w:hAnsi="Times New Roman" w:cs="Times New Roman"/>
          <w:sz w:val="24"/>
          <w:szCs w:val="24"/>
          <w:lang w:val="uk-UA"/>
        </w:rPr>
        <w:t>, присвя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чена українським героям. </w:t>
      </w:r>
      <w:r w:rsidR="004C5C56">
        <w:rPr>
          <w:rFonts w:ascii="Times New Roman" w:hAnsi="Times New Roman" w:cs="Times New Roman"/>
          <w:sz w:val="24"/>
          <w:szCs w:val="24"/>
          <w:lang w:val="uk-UA"/>
        </w:rPr>
        <w:t>Мета заходу -  виховання</w:t>
      </w:r>
      <w:r w:rsidR="004C5C56" w:rsidRPr="004C5C56">
        <w:rPr>
          <w:rFonts w:ascii="Times New Roman" w:hAnsi="Times New Roman" w:cs="Times New Roman"/>
          <w:sz w:val="24"/>
          <w:szCs w:val="24"/>
          <w:lang w:val="uk-UA"/>
        </w:rPr>
        <w:t xml:space="preserve"> почуття патріотизму, гордості за свою країну та вдячності героям, які сьогодні віддають своє життя за н</w:t>
      </w:r>
      <w:r w:rsidR="004C5C56">
        <w:rPr>
          <w:rFonts w:ascii="Times New Roman" w:hAnsi="Times New Roman" w:cs="Times New Roman"/>
          <w:sz w:val="24"/>
          <w:szCs w:val="24"/>
          <w:lang w:val="uk-UA"/>
        </w:rPr>
        <w:t>езалежність та свободу України. Урок</w:t>
      </w:r>
      <w:r w:rsidRPr="007B0983">
        <w:rPr>
          <w:rFonts w:ascii="Times New Roman" w:hAnsi="Times New Roman" w:cs="Times New Roman"/>
          <w:sz w:val="24"/>
          <w:szCs w:val="24"/>
          <w:lang w:val="uk-UA"/>
        </w:rPr>
        <w:t xml:space="preserve"> мужності </w:t>
      </w:r>
      <w:r w:rsidR="004C5C56">
        <w:rPr>
          <w:rFonts w:ascii="Times New Roman" w:hAnsi="Times New Roman" w:cs="Times New Roman"/>
          <w:sz w:val="24"/>
          <w:szCs w:val="24"/>
          <w:lang w:val="uk-UA"/>
        </w:rPr>
        <w:t>супроводжувався</w:t>
      </w:r>
      <w:r w:rsidRPr="007B09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C5C56">
        <w:rPr>
          <w:rFonts w:ascii="Times New Roman" w:hAnsi="Times New Roman" w:cs="Times New Roman"/>
          <w:sz w:val="24"/>
          <w:szCs w:val="24"/>
          <w:lang w:val="uk-UA"/>
        </w:rPr>
        <w:t>презентацією з  портретами та короткими</w:t>
      </w:r>
      <w:r w:rsidRPr="007B0983">
        <w:rPr>
          <w:rFonts w:ascii="Times New Roman" w:hAnsi="Times New Roman" w:cs="Times New Roman"/>
          <w:sz w:val="24"/>
          <w:szCs w:val="24"/>
          <w:lang w:val="uk-UA"/>
        </w:rPr>
        <w:t xml:space="preserve"> біографії різних героїв України. Учні мали можливість ознайомитися з різноманітними історіями успіху та відваги українських героїв.</w:t>
      </w:r>
      <w:r w:rsidR="004C5C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B0983">
        <w:rPr>
          <w:rFonts w:ascii="Times New Roman" w:hAnsi="Times New Roman" w:cs="Times New Roman"/>
          <w:sz w:val="24"/>
          <w:szCs w:val="24"/>
          <w:lang w:val="uk-UA"/>
        </w:rPr>
        <w:t>Після презентації відбулася дискусія, де учні могли висловити свої думки, поділитися враженнями та обговорити значення героїв для сучасної України. Класний керівник</w:t>
      </w:r>
      <w:r w:rsidR="004C5C56">
        <w:rPr>
          <w:rFonts w:ascii="Times New Roman" w:hAnsi="Times New Roman" w:cs="Times New Roman"/>
          <w:sz w:val="24"/>
          <w:szCs w:val="24"/>
          <w:lang w:val="uk-UA"/>
        </w:rPr>
        <w:t xml:space="preserve"> стимулював</w:t>
      </w:r>
      <w:r w:rsidRPr="007B0983">
        <w:rPr>
          <w:rFonts w:ascii="Times New Roman" w:hAnsi="Times New Roman" w:cs="Times New Roman"/>
          <w:sz w:val="24"/>
          <w:szCs w:val="24"/>
          <w:lang w:val="uk-UA"/>
        </w:rPr>
        <w:t xml:space="preserve"> учнів до роздумів про власні цілі та мрії, які можуть бути досягнуті через мужність, наполегливість та відданість.</w:t>
      </w:r>
      <w:r w:rsidR="004C5C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B0983">
        <w:rPr>
          <w:rFonts w:ascii="Times New Roman" w:hAnsi="Times New Roman" w:cs="Times New Roman"/>
          <w:sz w:val="24"/>
          <w:szCs w:val="24"/>
          <w:lang w:val="uk-UA"/>
        </w:rPr>
        <w:t>Година мужності також включала емоційний елемент, де учні мали змогу поділитися своєю власною історією мужності або кількох моментів свого життя, коли вони відчували себе сильними та впевненими. Це сприяло побуд</w:t>
      </w:r>
      <w:r w:rsidR="004C5C56">
        <w:rPr>
          <w:rFonts w:ascii="Times New Roman" w:hAnsi="Times New Roman" w:cs="Times New Roman"/>
          <w:sz w:val="24"/>
          <w:szCs w:val="24"/>
          <w:lang w:val="uk-UA"/>
        </w:rPr>
        <w:t>ові довіри та співпраці в класн</w:t>
      </w:r>
      <w:r w:rsidRPr="007B0983">
        <w:rPr>
          <w:rFonts w:ascii="Times New Roman" w:hAnsi="Times New Roman" w:cs="Times New Roman"/>
          <w:sz w:val="24"/>
          <w:szCs w:val="24"/>
          <w:lang w:val="uk-UA"/>
        </w:rPr>
        <w:t xml:space="preserve">ому колективі та розумінню важливості підтримки </w:t>
      </w:r>
      <w:r w:rsidR="000F78F6">
        <w:rPr>
          <w:rFonts w:ascii="Times New Roman" w:hAnsi="Times New Roman" w:cs="Times New Roman"/>
          <w:sz w:val="24"/>
          <w:szCs w:val="24"/>
          <w:lang w:val="uk-UA"/>
        </w:rPr>
        <w:t xml:space="preserve">один </w:t>
      </w:r>
      <w:r w:rsidRPr="007B0983">
        <w:rPr>
          <w:rFonts w:ascii="Times New Roman" w:hAnsi="Times New Roman" w:cs="Times New Roman"/>
          <w:sz w:val="24"/>
          <w:szCs w:val="24"/>
          <w:lang w:val="uk-UA"/>
        </w:rPr>
        <w:t>одного.</w:t>
      </w:r>
      <w:r w:rsidR="004C5C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A3D30" w:rsidRPr="00A92C22" w:rsidRDefault="004C5C56" w:rsidP="00FB1FE8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5C56">
        <w:rPr>
          <w:rFonts w:ascii="Times New Roman" w:hAnsi="Times New Roman" w:cs="Times New Roman"/>
          <w:sz w:val="24"/>
          <w:szCs w:val="24"/>
          <w:lang w:val="uk-UA"/>
        </w:rPr>
        <w:t xml:space="preserve">Усі проведені виховні заходи відображають активну роботу класних керівників у проведених виховних заходах та залученні до активної участі учнів. Класні керівники виявляють творчий підхід до організації та проведення виховних годин, вибирають різноманітні методи та форми роботи, спрямовані на розвиток ключових </w:t>
      </w:r>
      <w:proofErr w:type="spellStart"/>
      <w:r w:rsidRPr="004C5C56">
        <w:rPr>
          <w:rFonts w:ascii="Times New Roman" w:hAnsi="Times New Roman" w:cs="Times New Roman"/>
          <w:sz w:val="24"/>
          <w:szCs w:val="24"/>
          <w:lang w:val="uk-UA"/>
        </w:rPr>
        <w:t>компетентностей</w:t>
      </w:r>
      <w:proofErr w:type="spellEnd"/>
      <w:r w:rsidRPr="004C5C56">
        <w:rPr>
          <w:rFonts w:ascii="Times New Roman" w:hAnsi="Times New Roman" w:cs="Times New Roman"/>
          <w:sz w:val="24"/>
          <w:szCs w:val="24"/>
          <w:lang w:val="uk-UA"/>
        </w:rPr>
        <w:t>, формування патріотичних цінностей та соціально-громадянської свідомості учнів.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B0983" w:rsidRPr="007B0983">
        <w:rPr>
          <w:rFonts w:ascii="Times New Roman" w:hAnsi="Times New Roman" w:cs="Times New Roman"/>
          <w:sz w:val="24"/>
          <w:szCs w:val="24"/>
          <w:lang w:val="uk-UA"/>
        </w:rPr>
        <w:t>Це лише декілька прикладів проведених виховних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заходів</w:t>
      </w:r>
      <w:r w:rsidR="007B0983" w:rsidRPr="007B098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Класними керівниками п</w:t>
      </w:r>
      <w:r w:rsidR="006A3D30" w:rsidRPr="006A3D30">
        <w:rPr>
          <w:rFonts w:ascii="Times New Roman" w:hAnsi="Times New Roman" w:cs="Times New Roman"/>
          <w:sz w:val="24"/>
          <w:szCs w:val="24"/>
          <w:lang w:val="uk-UA"/>
        </w:rPr>
        <w:t xml:space="preserve">роводились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також </w:t>
      </w:r>
      <w:r w:rsidR="006A3D30" w:rsidRPr="006A3D30">
        <w:rPr>
          <w:rFonts w:ascii="Times New Roman" w:hAnsi="Times New Roman" w:cs="Times New Roman"/>
          <w:sz w:val="24"/>
          <w:szCs w:val="24"/>
          <w:lang w:val="uk-UA"/>
        </w:rPr>
        <w:t>заходи щодо підвищення мотивації учнів до реалізації  життєвої позиції, а також щодо розвитку національно-патріотичного виховання. Діяльність класних керівників була направлена на профілактику безпритульності та бездоглядності серед учнів в умовах війни, були застосовані неформальні підходи у роботі класного керівник</w:t>
      </w:r>
      <w:r w:rsidR="00AE7ACF">
        <w:rPr>
          <w:rFonts w:ascii="Times New Roman" w:hAnsi="Times New Roman" w:cs="Times New Roman"/>
          <w:sz w:val="24"/>
          <w:szCs w:val="24"/>
          <w:lang w:val="uk-UA"/>
        </w:rPr>
        <w:t xml:space="preserve">а до патріотичного виховання. </w:t>
      </w:r>
      <w:r w:rsidR="00AE7ACF" w:rsidRPr="00AE7ACF">
        <w:rPr>
          <w:rFonts w:ascii="Times New Roman" w:hAnsi="Times New Roman" w:cs="Times New Roman"/>
          <w:sz w:val="24"/>
          <w:szCs w:val="24"/>
          <w:lang w:val="uk-UA"/>
        </w:rPr>
        <w:t xml:space="preserve">Слід відмітити, що всі класні керівники у своїй роботі використовують інформаційні технології: презентації, відео- і кіно фрагменти, та ін.. Усі проведені заходи заслуговують високої оцінки. Педагоги творчо підходили до </w:t>
      </w:r>
      <w:r w:rsidR="000F78F6">
        <w:rPr>
          <w:rFonts w:ascii="Times New Roman" w:hAnsi="Times New Roman" w:cs="Times New Roman"/>
          <w:sz w:val="24"/>
          <w:szCs w:val="24"/>
          <w:lang w:val="uk-UA"/>
        </w:rPr>
        <w:t>їх організації і проведення</w:t>
      </w:r>
      <w:r w:rsidR="00AE7ACF" w:rsidRPr="00AE7ACF">
        <w:rPr>
          <w:rFonts w:ascii="Times New Roman" w:hAnsi="Times New Roman" w:cs="Times New Roman"/>
          <w:sz w:val="24"/>
          <w:szCs w:val="24"/>
          <w:lang w:val="uk-UA"/>
        </w:rPr>
        <w:t>, активно використовували сучасні форми організації виховної діяльності з учнями.</w:t>
      </w:r>
    </w:p>
    <w:p w:rsidR="00603961" w:rsidRPr="00D62C8C" w:rsidRDefault="00603961" w:rsidP="00FB1FE8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2C8C">
        <w:rPr>
          <w:rFonts w:ascii="Times New Roman" w:hAnsi="Times New Roman" w:cs="Times New Roman"/>
          <w:sz w:val="24"/>
          <w:szCs w:val="24"/>
          <w:lang w:val="uk-UA"/>
        </w:rPr>
        <w:t xml:space="preserve">Аналізуючи роботу в цілому, можна сказати, </w:t>
      </w:r>
      <w:r w:rsidR="00AE7ACF">
        <w:rPr>
          <w:rFonts w:ascii="Times New Roman" w:hAnsi="Times New Roman" w:cs="Times New Roman"/>
          <w:sz w:val="24"/>
          <w:szCs w:val="24"/>
          <w:lang w:val="uk-UA"/>
        </w:rPr>
        <w:t xml:space="preserve">що </w:t>
      </w:r>
      <w:r w:rsidR="00733623">
        <w:rPr>
          <w:rFonts w:ascii="Times New Roman" w:hAnsi="Times New Roman" w:cs="Times New Roman"/>
          <w:sz w:val="24"/>
          <w:szCs w:val="24"/>
          <w:lang w:val="uk-UA"/>
        </w:rPr>
        <w:t>методична комісія</w:t>
      </w:r>
      <w:r w:rsidR="00AE7ACF" w:rsidRPr="00AE7ACF">
        <w:rPr>
          <w:rFonts w:ascii="Times New Roman" w:hAnsi="Times New Roman" w:cs="Times New Roman"/>
          <w:sz w:val="24"/>
          <w:szCs w:val="24"/>
          <w:lang w:val="uk-UA"/>
        </w:rPr>
        <w:t xml:space="preserve"> класних керівників 5-11 класів у закладі освіти </w:t>
      </w:r>
      <w:r w:rsidR="000F78F6">
        <w:rPr>
          <w:rFonts w:ascii="Times New Roman" w:hAnsi="Times New Roman" w:cs="Times New Roman"/>
          <w:sz w:val="24"/>
          <w:szCs w:val="24"/>
          <w:lang w:val="uk-UA"/>
        </w:rPr>
        <w:t>сприяло розвит</w:t>
      </w:r>
      <w:r w:rsidR="00AE7ACF" w:rsidRPr="00AE7ACF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0F78F6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AE7ACF" w:rsidRPr="00AE7ACF">
        <w:rPr>
          <w:rFonts w:ascii="Times New Roman" w:hAnsi="Times New Roman" w:cs="Times New Roman"/>
          <w:sz w:val="24"/>
          <w:szCs w:val="24"/>
          <w:lang w:val="uk-UA"/>
        </w:rPr>
        <w:t xml:space="preserve"> професійної компетентності вчителів та підвищення якості виховання учнів.</w:t>
      </w:r>
      <w:r w:rsidR="00AE7ACF" w:rsidRPr="00AE7ACF">
        <w:rPr>
          <w:lang w:val="uk-UA"/>
        </w:rPr>
        <w:t xml:space="preserve"> </w:t>
      </w:r>
      <w:r w:rsidR="00733623">
        <w:rPr>
          <w:rFonts w:ascii="Times New Roman" w:hAnsi="Times New Roman" w:cs="Times New Roman"/>
          <w:sz w:val="24"/>
          <w:szCs w:val="24"/>
          <w:lang w:val="uk-UA"/>
        </w:rPr>
        <w:t>Під час засідань МК</w:t>
      </w:r>
      <w:r w:rsidR="00AE7ACF" w:rsidRPr="00AE7ACF">
        <w:rPr>
          <w:rFonts w:ascii="Times New Roman" w:hAnsi="Times New Roman" w:cs="Times New Roman"/>
          <w:sz w:val="24"/>
          <w:szCs w:val="24"/>
          <w:lang w:val="uk-UA"/>
        </w:rPr>
        <w:t xml:space="preserve"> класні керівники зосередилися на таких важливих темах як концептуальні засади Нової української школи, національно-патріотичне виховання, протидія </w:t>
      </w:r>
      <w:proofErr w:type="spellStart"/>
      <w:r w:rsidR="00AE7ACF" w:rsidRPr="00AE7ACF">
        <w:rPr>
          <w:rFonts w:ascii="Times New Roman" w:hAnsi="Times New Roman" w:cs="Times New Roman"/>
          <w:sz w:val="24"/>
          <w:szCs w:val="24"/>
          <w:lang w:val="uk-UA"/>
        </w:rPr>
        <w:t>булінгу</w:t>
      </w:r>
      <w:proofErr w:type="spellEnd"/>
      <w:r w:rsidR="00AE7ACF" w:rsidRPr="00AE7ACF">
        <w:rPr>
          <w:rFonts w:ascii="Times New Roman" w:hAnsi="Times New Roman" w:cs="Times New Roman"/>
          <w:sz w:val="24"/>
          <w:szCs w:val="24"/>
          <w:lang w:val="uk-UA"/>
        </w:rPr>
        <w:t xml:space="preserve"> та використання інтерактивних технологій в освітньому процесі. Кожна з цих тем спрямована на формування важливих ціннісних орієнтирів та розвиток ключових </w:t>
      </w:r>
      <w:proofErr w:type="spellStart"/>
      <w:r w:rsidR="00AE7ACF" w:rsidRPr="00AE7ACF">
        <w:rPr>
          <w:rFonts w:ascii="Times New Roman" w:hAnsi="Times New Roman" w:cs="Times New Roman"/>
          <w:sz w:val="24"/>
          <w:szCs w:val="24"/>
          <w:lang w:val="uk-UA"/>
        </w:rPr>
        <w:t>компетентностей</w:t>
      </w:r>
      <w:proofErr w:type="spellEnd"/>
      <w:r w:rsidR="00AE7ACF" w:rsidRPr="00AE7ACF">
        <w:rPr>
          <w:rFonts w:ascii="Times New Roman" w:hAnsi="Times New Roman" w:cs="Times New Roman"/>
          <w:sz w:val="24"/>
          <w:szCs w:val="24"/>
          <w:lang w:val="uk-UA"/>
        </w:rPr>
        <w:t xml:space="preserve"> здобувачів освіти</w:t>
      </w:r>
      <w:r w:rsidR="00AE7AC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AE7ACF" w:rsidRPr="00AE7A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E7ACF">
        <w:rPr>
          <w:rFonts w:ascii="Times New Roman" w:hAnsi="Times New Roman" w:cs="Times New Roman"/>
          <w:sz w:val="24"/>
          <w:szCs w:val="24"/>
          <w:lang w:val="uk-UA"/>
        </w:rPr>
        <w:t>Робота М</w:t>
      </w:r>
      <w:r w:rsidR="00733623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AE7ACF">
        <w:rPr>
          <w:rFonts w:ascii="Times New Roman" w:hAnsi="Times New Roman" w:cs="Times New Roman"/>
          <w:sz w:val="24"/>
          <w:szCs w:val="24"/>
          <w:lang w:val="uk-UA"/>
        </w:rPr>
        <w:t xml:space="preserve"> сприяла</w:t>
      </w:r>
      <w:r w:rsidR="00AE7ACF" w:rsidRPr="00AE7A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E7ACF">
        <w:rPr>
          <w:rFonts w:ascii="Times New Roman" w:hAnsi="Times New Roman" w:cs="Times New Roman"/>
          <w:sz w:val="24"/>
          <w:szCs w:val="24"/>
          <w:lang w:val="uk-UA"/>
        </w:rPr>
        <w:t>обміну класними керівниками</w:t>
      </w:r>
      <w:r w:rsidR="00AE7ACF" w:rsidRPr="00AE7A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E7ACF">
        <w:rPr>
          <w:rFonts w:ascii="Times New Roman" w:hAnsi="Times New Roman" w:cs="Times New Roman"/>
          <w:sz w:val="24"/>
          <w:szCs w:val="24"/>
          <w:lang w:val="uk-UA"/>
        </w:rPr>
        <w:t xml:space="preserve">власним </w:t>
      </w:r>
      <w:r w:rsidR="00AE7ACF" w:rsidRPr="00AE7ACF">
        <w:rPr>
          <w:rFonts w:ascii="Times New Roman" w:hAnsi="Times New Roman" w:cs="Times New Roman"/>
          <w:sz w:val="24"/>
          <w:szCs w:val="24"/>
          <w:lang w:val="uk-UA"/>
        </w:rPr>
        <w:t>досвідом</w:t>
      </w:r>
      <w:r w:rsidR="00AE7ACF">
        <w:rPr>
          <w:rFonts w:ascii="Times New Roman" w:hAnsi="Times New Roman" w:cs="Times New Roman"/>
          <w:sz w:val="24"/>
          <w:szCs w:val="24"/>
          <w:lang w:val="uk-UA"/>
        </w:rPr>
        <w:t xml:space="preserve"> роботи</w:t>
      </w:r>
      <w:r w:rsidR="00AE7ACF" w:rsidRPr="00AE7AC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E7ACF">
        <w:rPr>
          <w:rFonts w:ascii="Times New Roman" w:hAnsi="Times New Roman" w:cs="Times New Roman"/>
          <w:sz w:val="24"/>
          <w:szCs w:val="24"/>
          <w:lang w:val="uk-UA"/>
        </w:rPr>
        <w:t xml:space="preserve">допомогла </w:t>
      </w:r>
      <w:r w:rsidR="00AE7ACF" w:rsidRPr="00AE7ACF">
        <w:rPr>
          <w:rFonts w:ascii="Times New Roman" w:hAnsi="Times New Roman" w:cs="Times New Roman"/>
          <w:sz w:val="24"/>
          <w:szCs w:val="24"/>
          <w:lang w:val="uk-UA"/>
        </w:rPr>
        <w:t xml:space="preserve">ознайомитися з новими методиками та практиками роботи, а також отримати конкретні рекомендації щодо розвитку ключових </w:t>
      </w:r>
      <w:proofErr w:type="spellStart"/>
      <w:r w:rsidR="00AE7ACF" w:rsidRPr="00AE7ACF">
        <w:rPr>
          <w:rFonts w:ascii="Times New Roman" w:hAnsi="Times New Roman" w:cs="Times New Roman"/>
          <w:sz w:val="24"/>
          <w:szCs w:val="24"/>
          <w:lang w:val="uk-UA"/>
        </w:rPr>
        <w:t>компетентностей</w:t>
      </w:r>
      <w:proofErr w:type="spellEnd"/>
      <w:r w:rsidR="00AE7ACF" w:rsidRPr="00AE7ACF">
        <w:rPr>
          <w:rFonts w:ascii="Times New Roman" w:hAnsi="Times New Roman" w:cs="Times New Roman"/>
          <w:sz w:val="24"/>
          <w:szCs w:val="24"/>
          <w:lang w:val="uk-UA"/>
        </w:rPr>
        <w:t xml:space="preserve"> учнів. Організація таких засідань є елементом підтримки професійного зростання вчителів та підвищення якості виховної роботи в закладі.</w:t>
      </w:r>
      <w:r w:rsidR="00AE7A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0721F" w:rsidRPr="00AE7ACF" w:rsidRDefault="0020721F" w:rsidP="00FB1FE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E7ACF">
        <w:rPr>
          <w:rFonts w:ascii="Times New Roman" w:hAnsi="Times New Roman" w:cs="Times New Roman"/>
          <w:sz w:val="24"/>
          <w:szCs w:val="24"/>
        </w:rPr>
        <w:lastRenderedPageBreak/>
        <w:t>Поряд</w:t>
      </w:r>
      <w:proofErr w:type="spellEnd"/>
      <w:r w:rsidRPr="00AE7ACF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AE7ACF">
        <w:rPr>
          <w:rFonts w:ascii="Times New Roman" w:hAnsi="Times New Roman" w:cs="Times New Roman"/>
          <w:sz w:val="24"/>
          <w:szCs w:val="24"/>
        </w:rPr>
        <w:t>позитивними</w:t>
      </w:r>
      <w:proofErr w:type="spellEnd"/>
      <w:r w:rsidRPr="00AE7ACF">
        <w:rPr>
          <w:rFonts w:ascii="Times New Roman" w:hAnsi="Times New Roman" w:cs="Times New Roman"/>
          <w:sz w:val="24"/>
          <w:szCs w:val="24"/>
        </w:rPr>
        <w:t xml:space="preserve"> результатами є </w:t>
      </w:r>
      <w:proofErr w:type="spellStart"/>
      <w:r w:rsidRPr="00AE7ACF">
        <w:rPr>
          <w:rFonts w:ascii="Times New Roman" w:hAnsi="Times New Roman" w:cs="Times New Roman"/>
          <w:sz w:val="24"/>
          <w:szCs w:val="24"/>
        </w:rPr>
        <w:t>недо</w:t>
      </w:r>
      <w:r w:rsidR="00AE7ACF">
        <w:rPr>
          <w:rFonts w:ascii="Times New Roman" w:hAnsi="Times New Roman" w:cs="Times New Roman"/>
          <w:sz w:val="24"/>
          <w:szCs w:val="24"/>
        </w:rPr>
        <w:t>ліки</w:t>
      </w:r>
      <w:proofErr w:type="spellEnd"/>
      <w:r w:rsidR="00AE7ACF">
        <w:rPr>
          <w:rFonts w:ascii="Times New Roman" w:hAnsi="Times New Roman" w:cs="Times New Roman"/>
          <w:sz w:val="24"/>
          <w:szCs w:val="24"/>
        </w:rPr>
        <w:t xml:space="preserve">, над </w:t>
      </w:r>
      <w:proofErr w:type="spellStart"/>
      <w:r w:rsidR="00AE7ACF">
        <w:rPr>
          <w:rFonts w:ascii="Times New Roman" w:hAnsi="Times New Roman" w:cs="Times New Roman"/>
          <w:sz w:val="24"/>
          <w:szCs w:val="24"/>
        </w:rPr>
        <w:t>якими</w:t>
      </w:r>
      <w:proofErr w:type="spellEnd"/>
      <w:r w:rsidR="00AE7ACF">
        <w:rPr>
          <w:rFonts w:ascii="Times New Roman" w:hAnsi="Times New Roman" w:cs="Times New Roman"/>
          <w:sz w:val="24"/>
          <w:szCs w:val="24"/>
        </w:rPr>
        <w:t xml:space="preserve"> треба </w:t>
      </w:r>
      <w:proofErr w:type="spellStart"/>
      <w:r w:rsidR="00AE7ACF">
        <w:rPr>
          <w:rFonts w:ascii="Times New Roman" w:hAnsi="Times New Roman" w:cs="Times New Roman"/>
          <w:sz w:val="24"/>
          <w:szCs w:val="24"/>
        </w:rPr>
        <w:t>працювати</w:t>
      </w:r>
      <w:proofErr w:type="spellEnd"/>
      <w:r w:rsidR="00AE7ACF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20721F" w:rsidRPr="00AE7ACF" w:rsidRDefault="0020721F" w:rsidP="00FB1FE8">
      <w:pPr>
        <w:pStyle w:val="aa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E7ACF">
        <w:rPr>
          <w:rFonts w:ascii="Times New Roman" w:hAnsi="Times New Roman" w:cs="Times New Roman"/>
          <w:sz w:val="24"/>
          <w:szCs w:val="24"/>
        </w:rPr>
        <w:t>Потребує</w:t>
      </w:r>
      <w:proofErr w:type="spellEnd"/>
      <w:r w:rsidRPr="00AE7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ACF">
        <w:rPr>
          <w:rFonts w:ascii="Times New Roman" w:hAnsi="Times New Roman" w:cs="Times New Roman"/>
          <w:sz w:val="24"/>
          <w:szCs w:val="24"/>
        </w:rPr>
        <w:t>активізації</w:t>
      </w:r>
      <w:proofErr w:type="spellEnd"/>
      <w:r w:rsidRPr="00AE7ACF">
        <w:rPr>
          <w:rFonts w:ascii="Times New Roman" w:hAnsi="Times New Roman" w:cs="Times New Roman"/>
          <w:sz w:val="24"/>
          <w:szCs w:val="24"/>
        </w:rPr>
        <w:t xml:space="preserve"> робота </w:t>
      </w:r>
      <w:proofErr w:type="spellStart"/>
      <w:r w:rsidRPr="00AE7ACF">
        <w:rPr>
          <w:rFonts w:ascii="Times New Roman" w:hAnsi="Times New Roman" w:cs="Times New Roman"/>
          <w:sz w:val="24"/>
          <w:szCs w:val="24"/>
        </w:rPr>
        <w:t>класних</w:t>
      </w:r>
      <w:proofErr w:type="spellEnd"/>
      <w:r w:rsidRPr="00AE7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8F6">
        <w:rPr>
          <w:rFonts w:ascii="Times New Roman" w:hAnsi="Times New Roman" w:cs="Times New Roman"/>
          <w:sz w:val="24"/>
          <w:szCs w:val="24"/>
        </w:rPr>
        <w:t>керівників</w:t>
      </w:r>
      <w:proofErr w:type="spellEnd"/>
      <w:r w:rsidR="000F7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8F6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="000F7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8F6">
        <w:rPr>
          <w:rFonts w:ascii="Times New Roman" w:hAnsi="Times New Roman" w:cs="Times New Roman"/>
          <w:sz w:val="24"/>
          <w:szCs w:val="24"/>
        </w:rPr>
        <w:t>залучення</w:t>
      </w:r>
      <w:proofErr w:type="spellEnd"/>
      <w:r w:rsidR="000F7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8F6">
        <w:rPr>
          <w:rFonts w:ascii="Times New Roman" w:hAnsi="Times New Roman" w:cs="Times New Roman"/>
          <w:sz w:val="24"/>
          <w:szCs w:val="24"/>
        </w:rPr>
        <w:t>батьків</w:t>
      </w:r>
      <w:proofErr w:type="spellEnd"/>
      <w:r w:rsidR="000F78F6">
        <w:rPr>
          <w:rFonts w:ascii="Times New Roman" w:hAnsi="Times New Roman" w:cs="Times New Roman"/>
          <w:sz w:val="24"/>
          <w:szCs w:val="24"/>
        </w:rPr>
        <w:t xml:space="preserve"> та</w:t>
      </w:r>
      <w:r w:rsidRPr="00AE7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ACF">
        <w:rPr>
          <w:rFonts w:ascii="Times New Roman" w:hAnsi="Times New Roman" w:cs="Times New Roman"/>
          <w:sz w:val="24"/>
          <w:szCs w:val="24"/>
        </w:rPr>
        <w:t>представників</w:t>
      </w:r>
      <w:proofErr w:type="spellEnd"/>
      <w:r w:rsidRPr="00AE7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ACF">
        <w:rPr>
          <w:rFonts w:ascii="Times New Roman" w:hAnsi="Times New Roman" w:cs="Times New Roman"/>
          <w:sz w:val="24"/>
          <w:szCs w:val="24"/>
        </w:rPr>
        <w:t>громадськості</w:t>
      </w:r>
      <w:proofErr w:type="spellEnd"/>
      <w:r w:rsidRPr="00AE7ACF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AE7ACF">
        <w:rPr>
          <w:rFonts w:ascii="Times New Roman" w:hAnsi="Times New Roman" w:cs="Times New Roman"/>
          <w:sz w:val="24"/>
          <w:szCs w:val="24"/>
        </w:rPr>
        <w:t>виховної</w:t>
      </w:r>
      <w:proofErr w:type="spellEnd"/>
      <w:r w:rsidRPr="00AE7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ACF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AE7ACF">
        <w:rPr>
          <w:rFonts w:ascii="Times New Roman" w:hAnsi="Times New Roman" w:cs="Times New Roman"/>
          <w:sz w:val="24"/>
          <w:szCs w:val="24"/>
        </w:rPr>
        <w:t>.</w:t>
      </w:r>
    </w:p>
    <w:p w:rsidR="0020721F" w:rsidRPr="00AE7ACF" w:rsidRDefault="0020721F" w:rsidP="00FB1FE8">
      <w:pPr>
        <w:pStyle w:val="aa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E7ACF">
        <w:rPr>
          <w:rFonts w:ascii="Times New Roman" w:hAnsi="Times New Roman" w:cs="Times New Roman"/>
          <w:sz w:val="24"/>
          <w:szCs w:val="24"/>
        </w:rPr>
        <w:t>Недостатнім</w:t>
      </w:r>
      <w:proofErr w:type="spellEnd"/>
      <w:r w:rsidRPr="00AE7ACF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AE7ACF">
        <w:rPr>
          <w:rFonts w:ascii="Times New Roman" w:hAnsi="Times New Roman" w:cs="Times New Roman"/>
          <w:sz w:val="24"/>
          <w:szCs w:val="24"/>
        </w:rPr>
        <w:t>поширення</w:t>
      </w:r>
      <w:proofErr w:type="spellEnd"/>
      <w:r w:rsidRPr="00AE7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ACF">
        <w:rPr>
          <w:rFonts w:ascii="Times New Roman" w:hAnsi="Times New Roman" w:cs="Times New Roman"/>
          <w:sz w:val="24"/>
          <w:szCs w:val="24"/>
        </w:rPr>
        <w:t>досвіду</w:t>
      </w:r>
      <w:proofErr w:type="spellEnd"/>
      <w:r w:rsidRPr="00AE7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ACF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AE7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ACF">
        <w:rPr>
          <w:rFonts w:ascii="Times New Roman" w:hAnsi="Times New Roman" w:cs="Times New Roman"/>
          <w:sz w:val="24"/>
          <w:szCs w:val="24"/>
        </w:rPr>
        <w:t>класних</w:t>
      </w:r>
      <w:proofErr w:type="spellEnd"/>
      <w:r w:rsidRPr="00AE7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ACF">
        <w:rPr>
          <w:rFonts w:ascii="Times New Roman" w:hAnsi="Times New Roman" w:cs="Times New Roman"/>
          <w:sz w:val="24"/>
          <w:szCs w:val="24"/>
        </w:rPr>
        <w:t>керівників</w:t>
      </w:r>
      <w:proofErr w:type="spellEnd"/>
      <w:r w:rsidRPr="00AE7ACF">
        <w:rPr>
          <w:rFonts w:ascii="Times New Roman" w:hAnsi="Times New Roman" w:cs="Times New Roman"/>
          <w:sz w:val="24"/>
          <w:szCs w:val="24"/>
        </w:rPr>
        <w:t xml:space="preserve"> через </w:t>
      </w:r>
      <w:proofErr w:type="spellStart"/>
      <w:r w:rsidRPr="00AE7ACF">
        <w:rPr>
          <w:rFonts w:ascii="Times New Roman" w:hAnsi="Times New Roman" w:cs="Times New Roman"/>
          <w:sz w:val="24"/>
          <w:szCs w:val="24"/>
        </w:rPr>
        <w:t>фахові</w:t>
      </w:r>
      <w:proofErr w:type="spellEnd"/>
      <w:r w:rsidRPr="00AE7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ACF">
        <w:rPr>
          <w:rFonts w:ascii="Times New Roman" w:hAnsi="Times New Roman" w:cs="Times New Roman"/>
          <w:sz w:val="24"/>
          <w:szCs w:val="24"/>
        </w:rPr>
        <w:t>видання</w:t>
      </w:r>
      <w:proofErr w:type="spellEnd"/>
      <w:r w:rsidRPr="00AE7AC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AE7ACF">
        <w:rPr>
          <w:rFonts w:ascii="Times New Roman" w:hAnsi="Times New Roman" w:cs="Times New Roman"/>
          <w:sz w:val="24"/>
          <w:szCs w:val="24"/>
        </w:rPr>
        <w:t>Інтернет-ресурси</w:t>
      </w:r>
      <w:proofErr w:type="spellEnd"/>
      <w:r w:rsidRPr="00AE7A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3EBA" w:rsidRDefault="00CA3EBA" w:rsidP="00CA31B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A3EBA" w:rsidRDefault="00CA3EBA" w:rsidP="00C446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32915" w:rsidRDefault="00C32915" w:rsidP="00C329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ЗАВДАННЯ ТА ОРГАНІЗАЦІЯ РОБОТИ М</w:t>
      </w:r>
      <w:r w:rsidR="00FB1FE8">
        <w:rPr>
          <w:rFonts w:ascii="Times New Roman" w:hAnsi="Times New Roman" w:cs="Times New Roman"/>
          <w:b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КЛАСНИХ КЕРІВНИКІВ </w:t>
      </w:r>
    </w:p>
    <w:p w:rsidR="000D3371" w:rsidRDefault="00C32915" w:rsidP="00C329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 2023/2024 НАВЧАЛЬНИЙ РІК </w:t>
      </w:r>
    </w:p>
    <w:p w:rsidR="000D3371" w:rsidRDefault="000D3371" w:rsidP="000D3371">
      <w:pPr>
        <w:pStyle w:val="aa"/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D33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1. </w:t>
      </w:r>
      <w:r w:rsidR="0024090F" w:rsidRPr="000D3371">
        <w:rPr>
          <w:rFonts w:ascii="Times New Roman" w:hAnsi="Times New Roman" w:cs="Times New Roman"/>
          <w:b/>
          <w:sz w:val="24"/>
          <w:szCs w:val="24"/>
          <w:lang w:val="uk-UA"/>
        </w:rPr>
        <w:t>Підтримка та кон</w:t>
      </w:r>
      <w:r w:rsidRPr="000D3371">
        <w:rPr>
          <w:rFonts w:ascii="Times New Roman" w:hAnsi="Times New Roman" w:cs="Times New Roman"/>
          <w:b/>
          <w:sz w:val="24"/>
          <w:szCs w:val="24"/>
          <w:lang w:val="uk-UA"/>
        </w:rPr>
        <w:t>сультування класних керівників.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D3371">
        <w:rPr>
          <w:rFonts w:ascii="Times New Roman" w:hAnsi="Times New Roman" w:cs="Times New Roman"/>
          <w:i/>
          <w:sz w:val="24"/>
          <w:szCs w:val="24"/>
          <w:lang w:val="uk-UA"/>
        </w:rPr>
        <w:t>(</w:t>
      </w:r>
      <w:r w:rsidR="0024090F" w:rsidRPr="000D3371">
        <w:rPr>
          <w:rFonts w:ascii="Times New Roman" w:hAnsi="Times New Roman" w:cs="Times New Roman"/>
          <w:i/>
          <w:sz w:val="24"/>
          <w:szCs w:val="24"/>
          <w:lang w:val="uk-UA"/>
        </w:rPr>
        <w:t xml:space="preserve">Надання класним керівникам необхідної підтримки, консультації та рекомендації з питань організації </w:t>
      </w:r>
      <w:r w:rsidR="00D32114" w:rsidRPr="000D3371">
        <w:rPr>
          <w:rFonts w:ascii="Times New Roman" w:hAnsi="Times New Roman" w:cs="Times New Roman"/>
          <w:i/>
          <w:sz w:val="24"/>
          <w:szCs w:val="24"/>
          <w:lang w:val="uk-UA"/>
        </w:rPr>
        <w:t xml:space="preserve">освітнього </w:t>
      </w:r>
      <w:r w:rsidR="0024090F" w:rsidRPr="000D3371">
        <w:rPr>
          <w:rFonts w:ascii="Times New Roman" w:hAnsi="Times New Roman" w:cs="Times New Roman"/>
          <w:i/>
          <w:sz w:val="24"/>
          <w:szCs w:val="24"/>
          <w:lang w:val="uk-UA"/>
        </w:rPr>
        <w:t>процесу, взаємодії з учнями та їх батьками</w:t>
      </w:r>
      <w:r w:rsidRPr="000D3371">
        <w:rPr>
          <w:rFonts w:ascii="Times New Roman" w:hAnsi="Times New Roman" w:cs="Times New Roman"/>
          <w:i/>
          <w:sz w:val="24"/>
          <w:szCs w:val="24"/>
          <w:lang w:val="uk-UA"/>
        </w:rPr>
        <w:t>)</w:t>
      </w:r>
      <w:r w:rsidR="0024090F" w:rsidRPr="000D3371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</w:p>
    <w:p w:rsidR="000D3371" w:rsidRDefault="000D3371" w:rsidP="000D3371">
      <w:pPr>
        <w:pStyle w:val="aa"/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D33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</w:t>
      </w:r>
      <w:r w:rsidR="0024090F" w:rsidRPr="000D3371">
        <w:rPr>
          <w:rFonts w:ascii="Times New Roman" w:hAnsi="Times New Roman" w:cs="Times New Roman"/>
          <w:b/>
          <w:sz w:val="24"/>
          <w:szCs w:val="24"/>
          <w:lang w:val="uk-UA"/>
        </w:rPr>
        <w:t>Підтримка соціально</w:t>
      </w:r>
      <w:r w:rsidRPr="000D3371">
        <w:rPr>
          <w:rFonts w:ascii="Times New Roman" w:hAnsi="Times New Roman" w:cs="Times New Roman"/>
          <w:b/>
          <w:sz w:val="24"/>
          <w:szCs w:val="24"/>
          <w:lang w:val="uk-UA"/>
        </w:rPr>
        <w:t>-психологічного клімату в класі.</w:t>
      </w:r>
      <w:r w:rsidR="0024090F" w:rsidRPr="000D33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D3371">
        <w:rPr>
          <w:rFonts w:ascii="Times New Roman" w:hAnsi="Times New Roman" w:cs="Times New Roman"/>
          <w:i/>
          <w:sz w:val="24"/>
          <w:szCs w:val="24"/>
          <w:lang w:val="uk-UA"/>
        </w:rPr>
        <w:t>(</w:t>
      </w:r>
      <w:r w:rsidR="0024090F" w:rsidRPr="000D3371">
        <w:rPr>
          <w:rFonts w:ascii="Times New Roman" w:hAnsi="Times New Roman" w:cs="Times New Roman"/>
          <w:i/>
          <w:sz w:val="24"/>
          <w:szCs w:val="24"/>
          <w:lang w:val="uk-UA"/>
        </w:rPr>
        <w:t>Забезпечення психологічної безпеки учнів, виявлення та вирішення конфліктних ситуацій, організація заходів з підтримки та розвитку позитивних взаємовідносин між учнями</w:t>
      </w:r>
      <w:r w:rsidRPr="000D3371">
        <w:rPr>
          <w:rFonts w:ascii="Times New Roman" w:hAnsi="Times New Roman" w:cs="Times New Roman"/>
          <w:i/>
          <w:sz w:val="24"/>
          <w:szCs w:val="24"/>
          <w:lang w:val="uk-UA"/>
        </w:rPr>
        <w:t>)</w:t>
      </w:r>
      <w:r w:rsidR="0024090F" w:rsidRPr="000D3371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</w:p>
    <w:p w:rsidR="000D3371" w:rsidRDefault="000D3371" w:rsidP="000D3371">
      <w:pPr>
        <w:pStyle w:val="aa"/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D3371">
        <w:rPr>
          <w:rFonts w:ascii="Times New Roman" w:hAnsi="Times New Roman" w:cs="Times New Roman"/>
          <w:b/>
          <w:sz w:val="24"/>
          <w:szCs w:val="24"/>
          <w:lang w:val="uk-UA"/>
        </w:rPr>
        <w:t>3.</w:t>
      </w:r>
      <w:r w:rsidR="00B46D9C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24090F" w:rsidRPr="000D3371">
        <w:rPr>
          <w:rFonts w:ascii="Times New Roman" w:hAnsi="Times New Roman" w:cs="Times New Roman"/>
          <w:b/>
          <w:sz w:val="24"/>
          <w:szCs w:val="24"/>
          <w:lang w:val="uk-UA"/>
        </w:rPr>
        <w:t>Впровадження інн</w:t>
      </w:r>
      <w:r w:rsidRPr="000D3371">
        <w:rPr>
          <w:rFonts w:ascii="Times New Roman" w:hAnsi="Times New Roman" w:cs="Times New Roman"/>
          <w:b/>
          <w:sz w:val="24"/>
          <w:szCs w:val="24"/>
          <w:lang w:val="uk-UA"/>
        </w:rPr>
        <w:t>оваційних педагогічних підходів.</w:t>
      </w:r>
      <w:r w:rsidR="0024090F" w:rsidRPr="000D33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D3371">
        <w:rPr>
          <w:rFonts w:ascii="Times New Roman" w:hAnsi="Times New Roman" w:cs="Times New Roman"/>
          <w:i/>
          <w:sz w:val="24"/>
          <w:szCs w:val="24"/>
          <w:lang w:val="uk-UA"/>
        </w:rPr>
        <w:t>(</w:t>
      </w:r>
      <w:r w:rsidR="0024090F" w:rsidRPr="000D3371">
        <w:rPr>
          <w:rFonts w:ascii="Times New Roman" w:hAnsi="Times New Roman" w:cs="Times New Roman"/>
          <w:i/>
          <w:sz w:val="24"/>
          <w:szCs w:val="24"/>
          <w:lang w:val="uk-UA"/>
        </w:rPr>
        <w:t xml:space="preserve">Пошук та впровадження нових </w:t>
      </w:r>
      <w:proofErr w:type="spellStart"/>
      <w:r w:rsidR="0024090F" w:rsidRPr="000D3371">
        <w:rPr>
          <w:rFonts w:ascii="Times New Roman" w:hAnsi="Times New Roman" w:cs="Times New Roman"/>
          <w:i/>
          <w:sz w:val="24"/>
          <w:szCs w:val="24"/>
          <w:lang w:val="uk-UA"/>
        </w:rPr>
        <w:t>методик</w:t>
      </w:r>
      <w:proofErr w:type="spellEnd"/>
      <w:r w:rsidR="0024090F" w:rsidRPr="000D3371">
        <w:rPr>
          <w:rFonts w:ascii="Times New Roman" w:hAnsi="Times New Roman" w:cs="Times New Roman"/>
          <w:i/>
          <w:sz w:val="24"/>
          <w:szCs w:val="24"/>
          <w:lang w:val="uk-UA"/>
        </w:rPr>
        <w:t>, технологій та педагогічних інструментів у роботу класних керівників, сприяння їх професійному зростанню та саморозвитку</w:t>
      </w:r>
      <w:r w:rsidRPr="000D3371">
        <w:rPr>
          <w:rFonts w:ascii="Times New Roman" w:hAnsi="Times New Roman" w:cs="Times New Roman"/>
          <w:i/>
          <w:sz w:val="24"/>
          <w:szCs w:val="24"/>
          <w:lang w:val="uk-UA"/>
        </w:rPr>
        <w:t>)</w:t>
      </w:r>
      <w:r w:rsidR="0024090F" w:rsidRPr="000D3371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</w:p>
    <w:p w:rsidR="000D3371" w:rsidRDefault="00B46D9C" w:rsidP="000D3371">
      <w:pPr>
        <w:pStyle w:val="aa"/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="000D3371" w:rsidRPr="000D3371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0D3371" w:rsidRPr="000D3371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24090F" w:rsidRPr="000D3371">
        <w:rPr>
          <w:rFonts w:ascii="Times New Roman" w:hAnsi="Times New Roman" w:cs="Times New Roman"/>
          <w:b/>
          <w:sz w:val="24"/>
          <w:szCs w:val="24"/>
          <w:lang w:val="uk-UA"/>
        </w:rPr>
        <w:t>Сам</w:t>
      </w:r>
      <w:r w:rsidR="000D3371" w:rsidRPr="000D3371">
        <w:rPr>
          <w:rFonts w:ascii="Times New Roman" w:hAnsi="Times New Roman" w:cs="Times New Roman"/>
          <w:b/>
          <w:sz w:val="24"/>
          <w:szCs w:val="24"/>
          <w:lang w:val="uk-UA"/>
        </w:rPr>
        <w:t>оосвіта та професійний розвиток.</w:t>
      </w:r>
      <w:r w:rsidR="0024090F" w:rsidRPr="000D33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3371" w:rsidRPr="000D3371">
        <w:rPr>
          <w:rFonts w:ascii="Times New Roman" w:hAnsi="Times New Roman" w:cs="Times New Roman"/>
          <w:i/>
          <w:sz w:val="24"/>
          <w:szCs w:val="24"/>
          <w:lang w:val="uk-UA"/>
        </w:rPr>
        <w:t>(</w:t>
      </w:r>
      <w:r w:rsidR="0024090F" w:rsidRPr="000D3371">
        <w:rPr>
          <w:rFonts w:ascii="Times New Roman" w:hAnsi="Times New Roman" w:cs="Times New Roman"/>
          <w:i/>
          <w:sz w:val="24"/>
          <w:szCs w:val="24"/>
          <w:lang w:val="uk-UA"/>
        </w:rPr>
        <w:t xml:space="preserve">Самостійне вивчення нових педагогічних матеріалів, участь у </w:t>
      </w:r>
      <w:r w:rsidR="00D32114" w:rsidRPr="000D3371">
        <w:rPr>
          <w:rFonts w:ascii="Times New Roman" w:hAnsi="Times New Roman" w:cs="Times New Roman"/>
          <w:i/>
          <w:sz w:val="24"/>
          <w:szCs w:val="24"/>
          <w:lang w:val="uk-UA"/>
        </w:rPr>
        <w:t>професійних тренінгах та курсах підвищення кваліфікації</w:t>
      </w:r>
      <w:r w:rsidR="000D3371" w:rsidRPr="000D3371">
        <w:rPr>
          <w:rFonts w:ascii="Times New Roman" w:hAnsi="Times New Roman" w:cs="Times New Roman"/>
          <w:i/>
          <w:sz w:val="24"/>
          <w:szCs w:val="24"/>
          <w:lang w:val="uk-UA"/>
        </w:rPr>
        <w:t>)</w:t>
      </w:r>
      <w:r w:rsidR="00D32114" w:rsidRPr="000D3371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</w:p>
    <w:p w:rsidR="0024090F" w:rsidRPr="00690FB7" w:rsidRDefault="00B46D9C" w:rsidP="00690FB7">
      <w:pPr>
        <w:pStyle w:val="aa"/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="000D3371" w:rsidRPr="000D3371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0D3371" w:rsidRPr="000D3371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D32114" w:rsidRPr="000D3371">
        <w:rPr>
          <w:rFonts w:ascii="Times New Roman" w:hAnsi="Times New Roman" w:cs="Times New Roman"/>
          <w:b/>
          <w:sz w:val="24"/>
          <w:szCs w:val="24"/>
          <w:lang w:val="uk-UA"/>
        </w:rPr>
        <w:t>Підтримка комунікації між класними керівниками закладу освіти</w:t>
      </w:r>
      <w:r w:rsidR="00D32114" w:rsidRPr="000D337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32114" w:rsidRPr="00690FB7">
        <w:rPr>
          <w:rFonts w:ascii="Times New Roman" w:hAnsi="Times New Roman" w:cs="Times New Roman"/>
          <w:i/>
          <w:sz w:val="24"/>
          <w:szCs w:val="24"/>
          <w:lang w:val="uk-UA"/>
        </w:rPr>
        <w:t>створення</w:t>
      </w:r>
      <w:r w:rsidR="0024090F" w:rsidRPr="00690FB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можливості для обміну ідеями, ресурсами та кращою практикою.</w:t>
      </w:r>
    </w:p>
    <w:p w:rsidR="00690FB7" w:rsidRDefault="00690FB7" w:rsidP="00C446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90FB7" w:rsidRDefault="00690FB7" w:rsidP="00C446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924A2" w:rsidRDefault="00C32915" w:rsidP="00C329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ПРОГНОЗОВАНИЙ РЕЗУЛЬТАТ РОБОТИ М</w:t>
      </w:r>
      <w:r w:rsidR="00FB1FE8">
        <w:rPr>
          <w:rFonts w:ascii="Times New Roman" w:hAnsi="Times New Roman" w:cs="Times New Roman"/>
          <w:b/>
          <w:sz w:val="24"/>
          <w:szCs w:val="24"/>
          <w:lang w:val="uk-UA"/>
        </w:rPr>
        <w:t>К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КЛАСНИХ КЕРІВНИКІВ</w:t>
      </w:r>
    </w:p>
    <w:p w:rsidR="00690FB7" w:rsidRPr="000D3371" w:rsidRDefault="00690FB7" w:rsidP="00690F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D3371" w:rsidRDefault="0024090F" w:rsidP="000D3371">
      <w:pPr>
        <w:pStyle w:val="aa"/>
        <w:numPr>
          <w:ilvl w:val="0"/>
          <w:numId w:val="20"/>
        </w:numPr>
        <w:spacing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D3371">
        <w:rPr>
          <w:rFonts w:ascii="Times New Roman" w:hAnsi="Times New Roman" w:cs="Times New Roman"/>
          <w:b/>
          <w:sz w:val="24"/>
          <w:szCs w:val="24"/>
          <w:lang w:val="uk-UA"/>
        </w:rPr>
        <w:t>Підвищена професійна ко</w:t>
      </w:r>
      <w:r w:rsidR="000D3371" w:rsidRPr="000D3371">
        <w:rPr>
          <w:rFonts w:ascii="Times New Roman" w:hAnsi="Times New Roman" w:cs="Times New Roman"/>
          <w:b/>
          <w:sz w:val="24"/>
          <w:szCs w:val="24"/>
          <w:lang w:val="uk-UA"/>
        </w:rPr>
        <w:t>мпетентність класних керівників.</w:t>
      </w:r>
      <w:r w:rsidR="000D33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D3371">
        <w:rPr>
          <w:rFonts w:ascii="Times New Roman" w:hAnsi="Times New Roman" w:cs="Times New Roman"/>
          <w:sz w:val="24"/>
          <w:szCs w:val="24"/>
          <w:lang w:val="uk-UA"/>
        </w:rPr>
        <w:t xml:space="preserve"> Завдяки регулярним методичним зустрічам, семінарам та тренінгам, класні керівники отримують можливість обмінюватися досвідом з колегами, вивчати нові методики та педагогічні підходи, що спр</w:t>
      </w:r>
      <w:r w:rsidR="000D3371" w:rsidRPr="000D3371">
        <w:rPr>
          <w:rFonts w:ascii="Times New Roman" w:hAnsi="Times New Roman" w:cs="Times New Roman"/>
          <w:sz w:val="24"/>
          <w:szCs w:val="24"/>
          <w:lang w:val="uk-UA"/>
        </w:rPr>
        <w:t>ияють їх професійному розвитку.</w:t>
      </w:r>
    </w:p>
    <w:p w:rsidR="000D3371" w:rsidRDefault="0024090F" w:rsidP="000D3371">
      <w:pPr>
        <w:pStyle w:val="aa"/>
        <w:numPr>
          <w:ilvl w:val="0"/>
          <w:numId w:val="20"/>
        </w:numPr>
        <w:spacing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D3371">
        <w:rPr>
          <w:rFonts w:ascii="Times New Roman" w:hAnsi="Times New Roman" w:cs="Times New Roman"/>
          <w:b/>
          <w:sz w:val="24"/>
          <w:szCs w:val="24"/>
          <w:lang w:val="uk-UA"/>
        </w:rPr>
        <w:t>Підвищ</w:t>
      </w:r>
      <w:r w:rsidR="000D33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ена якість взаємодії з батьками. </w:t>
      </w:r>
      <w:r w:rsidR="000D3371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0D3371">
        <w:rPr>
          <w:rFonts w:ascii="Times New Roman" w:hAnsi="Times New Roman" w:cs="Times New Roman"/>
          <w:sz w:val="24"/>
          <w:szCs w:val="24"/>
          <w:lang w:val="uk-UA"/>
        </w:rPr>
        <w:t>авдяки організації зустрічей, батьківських зборів та наданню рекоме</w:t>
      </w:r>
      <w:r w:rsidR="0066068B">
        <w:rPr>
          <w:rFonts w:ascii="Times New Roman" w:hAnsi="Times New Roman" w:cs="Times New Roman"/>
          <w:sz w:val="24"/>
          <w:szCs w:val="24"/>
          <w:lang w:val="uk-UA"/>
        </w:rPr>
        <w:t>ндацій, класні керівники зможуть покращи</w:t>
      </w:r>
      <w:r w:rsidRPr="000D3371">
        <w:rPr>
          <w:rFonts w:ascii="Times New Roman" w:hAnsi="Times New Roman" w:cs="Times New Roman"/>
          <w:sz w:val="24"/>
          <w:szCs w:val="24"/>
          <w:lang w:val="uk-UA"/>
        </w:rPr>
        <w:t>ти роботу з батьками, залучити їх до активної участі в житті класу та сприяти</w:t>
      </w:r>
      <w:r w:rsidR="0066068B">
        <w:rPr>
          <w:rFonts w:ascii="Times New Roman" w:hAnsi="Times New Roman" w:cs="Times New Roman"/>
          <w:sz w:val="24"/>
          <w:szCs w:val="24"/>
          <w:lang w:val="uk-UA"/>
        </w:rPr>
        <w:t xml:space="preserve"> позитивній взаємодії між закладом освіти</w:t>
      </w:r>
      <w:r w:rsidRPr="000D3371">
        <w:rPr>
          <w:rFonts w:ascii="Times New Roman" w:hAnsi="Times New Roman" w:cs="Times New Roman"/>
          <w:sz w:val="24"/>
          <w:szCs w:val="24"/>
          <w:lang w:val="uk-UA"/>
        </w:rPr>
        <w:t xml:space="preserve"> та сім’єю.</w:t>
      </w:r>
    </w:p>
    <w:p w:rsidR="000D3371" w:rsidRDefault="0024090F" w:rsidP="000D3371">
      <w:pPr>
        <w:pStyle w:val="aa"/>
        <w:numPr>
          <w:ilvl w:val="0"/>
          <w:numId w:val="20"/>
        </w:numPr>
        <w:spacing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068B">
        <w:rPr>
          <w:rFonts w:ascii="Times New Roman" w:hAnsi="Times New Roman" w:cs="Times New Roman"/>
          <w:b/>
          <w:sz w:val="24"/>
          <w:szCs w:val="24"/>
          <w:lang w:val="uk-UA"/>
        </w:rPr>
        <w:t>Покращений соціально-психологічний клімат у класі</w:t>
      </w:r>
      <w:r w:rsidR="0066068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0D3371">
        <w:rPr>
          <w:rFonts w:ascii="Times New Roman" w:hAnsi="Times New Roman" w:cs="Times New Roman"/>
          <w:sz w:val="24"/>
          <w:szCs w:val="24"/>
          <w:lang w:val="uk-UA"/>
        </w:rPr>
        <w:t xml:space="preserve"> За допомогою підтримки класних керівників у розв’язанні конфліктних ситуацій, організації заходів з підтримки та сприяння позитивним взаємодіям учнів, буде створено сприятливу атмосферу для нав</w:t>
      </w:r>
      <w:r w:rsidR="000D3371" w:rsidRPr="000D3371">
        <w:rPr>
          <w:rFonts w:ascii="Times New Roman" w:hAnsi="Times New Roman" w:cs="Times New Roman"/>
          <w:sz w:val="24"/>
          <w:szCs w:val="24"/>
          <w:lang w:val="uk-UA"/>
        </w:rPr>
        <w:t>чання та розвитку кожного учня.</w:t>
      </w:r>
    </w:p>
    <w:p w:rsidR="000D3371" w:rsidRDefault="0024090F" w:rsidP="000D3371">
      <w:pPr>
        <w:pStyle w:val="aa"/>
        <w:numPr>
          <w:ilvl w:val="0"/>
          <w:numId w:val="20"/>
        </w:numPr>
        <w:spacing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068B">
        <w:rPr>
          <w:rFonts w:ascii="Times New Roman" w:hAnsi="Times New Roman" w:cs="Times New Roman"/>
          <w:b/>
          <w:sz w:val="24"/>
          <w:szCs w:val="24"/>
          <w:lang w:val="uk-UA"/>
        </w:rPr>
        <w:t>Впровадження інн</w:t>
      </w:r>
      <w:r w:rsidR="0066068B">
        <w:rPr>
          <w:rFonts w:ascii="Times New Roman" w:hAnsi="Times New Roman" w:cs="Times New Roman"/>
          <w:b/>
          <w:sz w:val="24"/>
          <w:szCs w:val="24"/>
          <w:lang w:val="uk-UA"/>
        </w:rPr>
        <w:t>оваційних педагогічних підходів.</w:t>
      </w:r>
      <w:r w:rsidRPr="000D3371">
        <w:rPr>
          <w:rFonts w:ascii="Times New Roman" w:hAnsi="Times New Roman" w:cs="Times New Roman"/>
          <w:sz w:val="24"/>
          <w:szCs w:val="24"/>
          <w:lang w:val="uk-UA"/>
        </w:rPr>
        <w:t xml:space="preserve"> За допомогою пошуку та впровадження нових </w:t>
      </w:r>
      <w:proofErr w:type="spellStart"/>
      <w:r w:rsidRPr="000D3371">
        <w:rPr>
          <w:rFonts w:ascii="Times New Roman" w:hAnsi="Times New Roman" w:cs="Times New Roman"/>
          <w:sz w:val="24"/>
          <w:szCs w:val="24"/>
          <w:lang w:val="uk-UA"/>
        </w:rPr>
        <w:t>методик</w:t>
      </w:r>
      <w:proofErr w:type="spellEnd"/>
      <w:r w:rsidRPr="000D3371">
        <w:rPr>
          <w:rFonts w:ascii="Times New Roman" w:hAnsi="Times New Roman" w:cs="Times New Roman"/>
          <w:sz w:val="24"/>
          <w:szCs w:val="24"/>
          <w:lang w:val="uk-UA"/>
        </w:rPr>
        <w:t xml:space="preserve"> та тех</w:t>
      </w:r>
      <w:r w:rsidR="0066068B">
        <w:rPr>
          <w:rFonts w:ascii="Times New Roman" w:hAnsi="Times New Roman" w:cs="Times New Roman"/>
          <w:sz w:val="24"/>
          <w:szCs w:val="24"/>
          <w:lang w:val="uk-UA"/>
        </w:rPr>
        <w:t>нологій класні керівники зможуть</w:t>
      </w:r>
      <w:r w:rsidRPr="000D3371">
        <w:rPr>
          <w:rFonts w:ascii="Times New Roman" w:hAnsi="Times New Roman" w:cs="Times New Roman"/>
          <w:sz w:val="24"/>
          <w:szCs w:val="24"/>
          <w:lang w:val="uk-UA"/>
        </w:rPr>
        <w:t xml:space="preserve"> зробити навчання більш цікавим, залучити учнів до активної участі та розвитку їх творчих та</w:t>
      </w:r>
      <w:r w:rsidR="000D3371" w:rsidRPr="000D3371">
        <w:rPr>
          <w:rFonts w:ascii="Times New Roman" w:hAnsi="Times New Roman" w:cs="Times New Roman"/>
          <w:sz w:val="24"/>
          <w:szCs w:val="24"/>
          <w:lang w:val="uk-UA"/>
        </w:rPr>
        <w:t xml:space="preserve"> критичних </w:t>
      </w:r>
      <w:proofErr w:type="spellStart"/>
      <w:r w:rsidR="000D3371" w:rsidRPr="000D3371">
        <w:rPr>
          <w:rFonts w:ascii="Times New Roman" w:hAnsi="Times New Roman" w:cs="Times New Roman"/>
          <w:sz w:val="24"/>
          <w:szCs w:val="24"/>
          <w:lang w:val="uk-UA"/>
        </w:rPr>
        <w:t>мисленнєвих</w:t>
      </w:r>
      <w:proofErr w:type="spellEnd"/>
      <w:r w:rsidR="000D3371" w:rsidRPr="000D3371">
        <w:rPr>
          <w:rFonts w:ascii="Times New Roman" w:hAnsi="Times New Roman" w:cs="Times New Roman"/>
          <w:sz w:val="24"/>
          <w:szCs w:val="24"/>
          <w:lang w:val="uk-UA"/>
        </w:rPr>
        <w:t xml:space="preserve"> навичок.</w:t>
      </w:r>
    </w:p>
    <w:p w:rsidR="000D3371" w:rsidRDefault="005924A2" w:rsidP="000D3371">
      <w:pPr>
        <w:pStyle w:val="aa"/>
        <w:numPr>
          <w:ilvl w:val="0"/>
          <w:numId w:val="20"/>
        </w:numPr>
        <w:spacing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Підвище</w:t>
      </w:r>
      <w:r w:rsidR="00D32114" w:rsidRPr="005924A2">
        <w:rPr>
          <w:rFonts w:ascii="Times New Roman" w:hAnsi="Times New Roman" w:cs="Times New Roman"/>
          <w:b/>
          <w:sz w:val="24"/>
          <w:szCs w:val="24"/>
          <w:lang w:val="uk-UA"/>
        </w:rPr>
        <w:t>ння професійної компетентності класних керівників</w:t>
      </w:r>
      <w:r w:rsidR="00D32114" w:rsidRPr="000D3371">
        <w:rPr>
          <w:rFonts w:ascii="Times New Roman" w:hAnsi="Times New Roman" w:cs="Times New Roman"/>
          <w:sz w:val="24"/>
          <w:szCs w:val="24"/>
          <w:lang w:val="uk-UA"/>
        </w:rPr>
        <w:t xml:space="preserve">. Через регулярні засідання, навчальні заходи та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обмін </w:t>
      </w:r>
      <w:r w:rsidR="00D32114" w:rsidRPr="000D3371">
        <w:rPr>
          <w:rFonts w:ascii="Times New Roman" w:hAnsi="Times New Roman" w:cs="Times New Roman"/>
          <w:sz w:val="24"/>
          <w:szCs w:val="24"/>
          <w:lang w:val="uk-UA"/>
        </w:rPr>
        <w:t xml:space="preserve">досвідом, класні керівники отримують нові знання, навички та інструменти для ефективної роботи </w:t>
      </w:r>
      <w:r w:rsidR="000D3371" w:rsidRPr="000D3371">
        <w:rPr>
          <w:rFonts w:ascii="Times New Roman" w:hAnsi="Times New Roman" w:cs="Times New Roman"/>
          <w:sz w:val="24"/>
          <w:szCs w:val="24"/>
          <w:lang w:val="uk-UA"/>
        </w:rPr>
        <w:t>з учнями, батьками та колегами.</w:t>
      </w:r>
    </w:p>
    <w:p w:rsidR="000D3371" w:rsidRDefault="00D32114" w:rsidP="000D3371">
      <w:pPr>
        <w:pStyle w:val="aa"/>
        <w:numPr>
          <w:ilvl w:val="0"/>
          <w:numId w:val="20"/>
        </w:numPr>
        <w:spacing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924A2">
        <w:rPr>
          <w:rFonts w:ascii="Times New Roman" w:hAnsi="Times New Roman" w:cs="Times New Roman"/>
          <w:b/>
          <w:sz w:val="24"/>
          <w:szCs w:val="24"/>
          <w:lang w:val="uk-UA"/>
        </w:rPr>
        <w:t>Покращення якості класного керівництва</w:t>
      </w:r>
      <w:r w:rsidR="00FB1FE8">
        <w:rPr>
          <w:rFonts w:ascii="Times New Roman" w:hAnsi="Times New Roman" w:cs="Times New Roman"/>
          <w:sz w:val="24"/>
          <w:szCs w:val="24"/>
          <w:lang w:val="uk-UA"/>
        </w:rPr>
        <w:t>. Методична комісія</w:t>
      </w:r>
      <w:r w:rsidR="005924A2">
        <w:rPr>
          <w:rFonts w:ascii="Times New Roman" w:hAnsi="Times New Roman" w:cs="Times New Roman"/>
          <w:sz w:val="24"/>
          <w:szCs w:val="24"/>
          <w:lang w:val="uk-UA"/>
        </w:rPr>
        <w:t xml:space="preserve"> сприяє</w:t>
      </w:r>
      <w:r w:rsidRPr="000D3371">
        <w:rPr>
          <w:rFonts w:ascii="Times New Roman" w:hAnsi="Times New Roman" w:cs="Times New Roman"/>
          <w:sz w:val="24"/>
          <w:szCs w:val="24"/>
          <w:lang w:val="uk-UA"/>
        </w:rPr>
        <w:t xml:space="preserve"> розвитку кращої практики класного керівни</w:t>
      </w:r>
      <w:r w:rsidR="005924A2">
        <w:rPr>
          <w:rFonts w:ascii="Times New Roman" w:hAnsi="Times New Roman" w:cs="Times New Roman"/>
          <w:sz w:val="24"/>
          <w:szCs w:val="24"/>
          <w:lang w:val="uk-UA"/>
        </w:rPr>
        <w:t>цтва, стимулює</w:t>
      </w:r>
      <w:r w:rsidRPr="000D3371">
        <w:rPr>
          <w:rFonts w:ascii="Times New Roman" w:hAnsi="Times New Roman" w:cs="Times New Roman"/>
          <w:sz w:val="24"/>
          <w:szCs w:val="24"/>
          <w:lang w:val="uk-UA"/>
        </w:rPr>
        <w:t xml:space="preserve"> впровадження інноваційних підходів та найкращих </w:t>
      </w:r>
      <w:proofErr w:type="spellStart"/>
      <w:r w:rsidRPr="000D3371">
        <w:rPr>
          <w:rFonts w:ascii="Times New Roman" w:hAnsi="Times New Roman" w:cs="Times New Roman"/>
          <w:sz w:val="24"/>
          <w:szCs w:val="24"/>
          <w:lang w:val="uk-UA"/>
        </w:rPr>
        <w:t>методик</w:t>
      </w:r>
      <w:proofErr w:type="spellEnd"/>
      <w:r w:rsidRPr="000D3371">
        <w:rPr>
          <w:rFonts w:ascii="Times New Roman" w:hAnsi="Times New Roman" w:cs="Times New Roman"/>
          <w:sz w:val="24"/>
          <w:szCs w:val="24"/>
          <w:lang w:val="uk-UA"/>
        </w:rPr>
        <w:t>, що призведе до підвищення якос</w:t>
      </w:r>
      <w:r w:rsidR="000D3371" w:rsidRPr="000D3371">
        <w:rPr>
          <w:rFonts w:ascii="Times New Roman" w:hAnsi="Times New Roman" w:cs="Times New Roman"/>
          <w:sz w:val="24"/>
          <w:szCs w:val="24"/>
          <w:lang w:val="uk-UA"/>
        </w:rPr>
        <w:t>ті освітнього процесу в класах.</w:t>
      </w:r>
    </w:p>
    <w:p w:rsidR="000D3371" w:rsidRDefault="00D32114" w:rsidP="000D3371">
      <w:pPr>
        <w:pStyle w:val="aa"/>
        <w:numPr>
          <w:ilvl w:val="0"/>
          <w:numId w:val="20"/>
        </w:numPr>
        <w:spacing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924A2">
        <w:rPr>
          <w:rFonts w:ascii="Times New Roman" w:hAnsi="Times New Roman" w:cs="Times New Roman"/>
          <w:b/>
          <w:sz w:val="24"/>
          <w:szCs w:val="24"/>
          <w:lang w:val="uk-UA"/>
        </w:rPr>
        <w:t>Зміцнення співпраці та обміну досвідом між класними керівниками.</w:t>
      </w:r>
      <w:r w:rsidR="005924A2">
        <w:rPr>
          <w:rFonts w:ascii="Times New Roman" w:hAnsi="Times New Roman" w:cs="Times New Roman"/>
          <w:sz w:val="24"/>
          <w:szCs w:val="24"/>
          <w:lang w:val="uk-UA"/>
        </w:rPr>
        <w:t xml:space="preserve"> Методичн</w:t>
      </w:r>
      <w:r w:rsidR="00FB1FE8">
        <w:rPr>
          <w:rFonts w:ascii="Times New Roman" w:hAnsi="Times New Roman" w:cs="Times New Roman"/>
          <w:sz w:val="24"/>
          <w:szCs w:val="24"/>
          <w:lang w:val="uk-UA"/>
        </w:rPr>
        <w:t>а комісія</w:t>
      </w:r>
      <w:r w:rsidR="005924A2">
        <w:rPr>
          <w:rFonts w:ascii="Times New Roman" w:hAnsi="Times New Roman" w:cs="Times New Roman"/>
          <w:sz w:val="24"/>
          <w:szCs w:val="24"/>
          <w:lang w:val="uk-UA"/>
        </w:rPr>
        <w:t xml:space="preserve"> створює своєрідну </w:t>
      </w:r>
      <w:r w:rsidRPr="000D3371">
        <w:rPr>
          <w:rFonts w:ascii="Times New Roman" w:hAnsi="Times New Roman" w:cs="Times New Roman"/>
          <w:sz w:val="24"/>
          <w:szCs w:val="24"/>
          <w:lang w:val="uk-UA"/>
        </w:rPr>
        <w:t>платформу для активної комунікації та співпраці між класними керівниками, що дозволяє обмінюватися ідеями, матеріалами, успішними практиками</w:t>
      </w:r>
      <w:r w:rsidR="005924A2">
        <w:rPr>
          <w:rFonts w:ascii="Times New Roman" w:hAnsi="Times New Roman" w:cs="Times New Roman"/>
          <w:sz w:val="24"/>
          <w:szCs w:val="24"/>
          <w:lang w:val="uk-UA"/>
        </w:rPr>
        <w:t xml:space="preserve"> та розробляти спільні </w:t>
      </w:r>
      <w:proofErr w:type="spellStart"/>
      <w:r w:rsidR="005924A2">
        <w:rPr>
          <w:rFonts w:ascii="Times New Roman" w:hAnsi="Times New Roman" w:cs="Times New Roman"/>
          <w:sz w:val="24"/>
          <w:szCs w:val="24"/>
          <w:lang w:val="uk-UA"/>
        </w:rPr>
        <w:t>проє</w:t>
      </w:r>
      <w:r w:rsidR="000D3371" w:rsidRPr="000D3371">
        <w:rPr>
          <w:rFonts w:ascii="Times New Roman" w:hAnsi="Times New Roman" w:cs="Times New Roman"/>
          <w:sz w:val="24"/>
          <w:szCs w:val="24"/>
          <w:lang w:val="uk-UA"/>
        </w:rPr>
        <w:t>кти</w:t>
      </w:r>
      <w:proofErr w:type="spellEnd"/>
      <w:r w:rsidR="000D3371" w:rsidRPr="000D337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D3371" w:rsidRDefault="00D32114" w:rsidP="000D3371">
      <w:pPr>
        <w:pStyle w:val="aa"/>
        <w:numPr>
          <w:ilvl w:val="0"/>
          <w:numId w:val="20"/>
        </w:numPr>
        <w:spacing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924A2">
        <w:rPr>
          <w:rFonts w:ascii="Times New Roman" w:hAnsi="Times New Roman" w:cs="Times New Roman"/>
          <w:b/>
          <w:sz w:val="24"/>
          <w:szCs w:val="24"/>
          <w:lang w:val="uk-UA"/>
        </w:rPr>
        <w:t>Зростання мотивації та задоволеності класних керівників</w:t>
      </w:r>
      <w:r w:rsidRPr="000D3371">
        <w:rPr>
          <w:rFonts w:ascii="Times New Roman" w:hAnsi="Times New Roman" w:cs="Times New Roman"/>
          <w:sz w:val="24"/>
          <w:szCs w:val="24"/>
          <w:lang w:val="uk-UA"/>
        </w:rPr>
        <w:t>. Через професійний розвиток, підтримку та взаємодію з колегами, класні керівники отримують більшу впевненість у своїх нави</w:t>
      </w:r>
      <w:r w:rsidR="005924A2">
        <w:rPr>
          <w:rFonts w:ascii="Times New Roman" w:hAnsi="Times New Roman" w:cs="Times New Roman"/>
          <w:sz w:val="24"/>
          <w:szCs w:val="24"/>
          <w:lang w:val="uk-UA"/>
        </w:rPr>
        <w:t>чках та можливостях, що сприяє</w:t>
      </w:r>
      <w:r w:rsidRPr="000D3371">
        <w:rPr>
          <w:rFonts w:ascii="Times New Roman" w:hAnsi="Times New Roman" w:cs="Times New Roman"/>
          <w:sz w:val="24"/>
          <w:szCs w:val="24"/>
          <w:lang w:val="uk-UA"/>
        </w:rPr>
        <w:t xml:space="preserve"> їх мотив</w:t>
      </w:r>
      <w:r w:rsidR="000D3371" w:rsidRPr="000D3371">
        <w:rPr>
          <w:rFonts w:ascii="Times New Roman" w:hAnsi="Times New Roman" w:cs="Times New Roman"/>
          <w:sz w:val="24"/>
          <w:szCs w:val="24"/>
          <w:lang w:val="uk-UA"/>
        </w:rPr>
        <w:t>ації та задоволеності в роботі.</w:t>
      </w:r>
    </w:p>
    <w:p w:rsidR="000D3371" w:rsidRDefault="00D32114" w:rsidP="000D3371">
      <w:pPr>
        <w:pStyle w:val="aa"/>
        <w:numPr>
          <w:ilvl w:val="0"/>
          <w:numId w:val="20"/>
        </w:numPr>
        <w:spacing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924A2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Забезпечення високого рівня організації класних заходів та взаємодії з батьками.</w:t>
      </w:r>
      <w:r w:rsidR="005924A2">
        <w:rPr>
          <w:rFonts w:ascii="Times New Roman" w:hAnsi="Times New Roman" w:cs="Times New Roman"/>
          <w:sz w:val="24"/>
          <w:szCs w:val="24"/>
          <w:lang w:val="uk-UA"/>
        </w:rPr>
        <w:t xml:space="preserve"> Класні керівники матимуть</w:t>
      </w:r>
      <w:r w:rsidRPr="000D3371">
        <w:rPr>
          <w:rFonts w:ascii="Times New Roman" w:hAnsi="Times New Roman" w:cs="Times New Roman"/>
          <w:sz w:val="24"/>
          <w:szCs w:val="24"/>
          <w:lang w:val="uk-UA"/>
        </w:rPr>
        <w:t xml:space="preserve"> доступ до методичних матеріалів, інстру</w:t>
      </w:r>
      <w:r w:rsidR="005924A2">
        <w:rPr>
          <w:rFonts w:ascii="Times New Roman" w:hAnsi="Times New Roman" w:cs="Times New Roman"/>
          <w:sz w:val="24"/>
          <w:szCs w:val="24"/>
          <w:lang w:val="uk-UA"/>
        </w:rPr>
        <w:t>кцій та рекомендацій, що дозволи</w:t>
      </w:r>
      <w:r w:rsidRPr="000D3371">
        <w:rPr>
          <w:rFonts w:ascii="Times New Roman" w:hAnsi="Times New Roman" w:cs="Times New Roman"/>
          <w:sz w:val="24"/>
          <w:szCs w:val="24"/>
          <w:lang w:val="uk-UA"/>
        </w:rPr>
        <w:t xml:space="preserve">ть їм успішно організувати заходи для учнів та залучати батьків до активної </w:t>
      </w:r>
      <w:r w:rsidR="000D3371" w:rsidRPr="000D3371">
        <w:rPr>
          <w:rFonts w:ascii="Times New Roman" w:hAnsi="Times New Roman" w:cs="Times New Roman"/>
          <w:sz w:val="24"/>
          <w:szCs w:val="24"/>
          <w:lang w:val="uk-UA"/>
        </w:rPr>
        <w:t>співпраці.</w:t>
      </w:r>
    </w:p>
    <w:p w:rsidR="0024090F" w:rsidRPr="005275AF" w:rsidRDefault="00D32114" w:rsidP="00C446EB">
      <w:pPr>
        <w:pStyle w:val="aa"/>
        <w:numPr>
          <w:ilvl w:val="0"/>
          <w:numId w:val="20"/>
        </w:numPr>
        <w:spacing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924A2">
        <w:rPr>
          <w:rFonts w:ascii="Times New Roman" w:hAnsi="Times New Roman" w:cs="Times New Roman"/>
          <w:b/>
          <w:sz w:val="24"/>
          <w:szCs w:val="24"/>
          <w:lang w:val="uk-UA"/>
        </w:rPr>
        <w:t>Підвищення результативності та успішності учнів.</w:t>
      </w:r>
      <w:r w:rsidRPr="000D3371">
        <w:rPr>
          <w:rFonts w:ascii="Times New Roman" w:hAnsi="Times New Roman" w:cs="Times New Roman"/>
          <w:sz w:val="24"/>
          <w:szCs w:val="24"/>
          <w:lang w:val="uk-UA"/>
        </w:rPr>
        <w:t xml:space="preserve"> Внаслідок вдосконалення роботи класних керівників та використання найкращих </w:t>
      </w:r>
      <w:proofErr w:type="spellStart"/>
      <w:r w:rsidRPr="000D3371">
        <w:rPr>
          <w:rFonts w:ascii="Times New Roman" w:hAnsi="Times New Roman" w:cs="Times New Roman"/>
          <w:sz w:val="24"/>
          <w:szCs w:val="24"/>
          <w:lang w:val="uk-UA"/>
        </w:rPr>
        <w:t>методик</w:t>
      </w:r>
      <w:proofErr w:type="spellEnd"/>
      <w:r w:rsidRPr="000D3371">
        <w:rPr>
          <w:rFonts w:ascii="Times New Roman" w:hAnsi="Times New Roman" w:cs="Times New Roman"/>
          <w:sz w:val="24"/>
          <w:szCs w:val="24"/>
          <w:lang w:val="uk-UA"/>
        </w:rPr>
        <w:t>, учні будуть отримувати більшу підтримку, розвиток та індивідуальний підхід, що сприятиме підвищенню їхніх навч</w:t>
      </w:r>
      <w:r w:rsidR="000D3371">
        <w:rPr>
          <w:rFonts w:ascii="Times New Roman" w:hAnsi="Times New Roman" w:cs="Times New Roman"/>
          <w:sz w:val="24"/>
          <w:szCs w:val="24"/>
          <w:lang w:val="uk-UA"/>
        </w:rPr>
        <w:t>альних результаті</w:t>
      </w:r>
      <w:r w:rsidR="005924A2">
        <w:rPr>
          <w:rFonts w:ascii="Times New Roman" w:hAnsi="Times New Roman" w:cs="Times New Roman"/>
          <w:sz w:val="24"/>
          <w:szCs w:val="24"/>
          <w:lang w:val="uk-UA"/>
        </w:rPr>
        <w:t>в.</w:t>
      </w:r>
    </w:p>
    <w:p w:rsidR="00E13A7C" w:rsidRDefault="00E13A7C" w:rsidP="00C446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E118B" w:rsidRPr="000A4841" w:rsidRDefault="001E118B" w:rsidP="00C446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A48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ГРАФІК ПРОВЕДЕННЯ ЗАСІДАНЬ </w:t>
      </w:r>
    </w:p>
    <w:p w:rsidR="001E118B" w:rsidRPr="000A4841" w:rsidRDefault="00FB1FE8" w:rsidP="00C446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МЕТОДИЧНОЇ КОМІСІЇ</w:t>
      </w:r>
      <w:r w:rsidR="001E118B" w:rsidRPr="000A48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КЛАСНИХ КЕРІВНИКІВ </w:t>
      </w:r>
    </w:p>
    <w:p w:rsidR="000A4841" w:rsidRPr="0063774C" w:rsidRDefault="00690FB7" w:rsidP="006377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НА 2023/2024</w:t>
      </w:r>
      <w:r w:rsidR="000A48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НАВЧАЛЬНИЙ РІК</w:t>
      </w: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655"/>
        <w:gridCol w:w="2126"/>
      </w:tblGrid>
      <w:tr w:rsidR="00572175" w:rsidRPr="00572175" w:rsidTr="0063774C">
        <w:tc>
          <w:tcPr>
            <w:tcW w:w="567" w:type="dxa"/>
            <w:shd w:val="clear" w:color="auto" w:fill="auto"/>
          </w:tcPr>
          <w:p w:rsidR="00572175" w:rsidRPr="00572175" w:rsidRDefault="00572175" w:rsidP="00572175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21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7655" w:type="dxa"/>
            <w:shd w:val="clear" w:color="auto" w:fill="auto"/>
          </w:tcPr>
          <w:p w:rsidR="00572175" w:rsidRPr="00572175" w:rsidRDefault="00572175" w:rsidP="00572175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21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2126" w:type="dxa"/>
            <w:shd w:val="clear" w:color="auto" w:fill="auto"/>
          </w:tcPr>
          <w:p w:rsidR="00572175" w:rsidRPr="00572175" w:rsidRDefault="00572175" w:rsidP="00572175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21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Відповідальний</w:t>
            </w:r>
          </w:p>
        </w:tc>
      </w:tr>
      <w:tr w:rsidR="00572175" w:rsidRPr="00572175" w:rsidTr="00572175">
        <w:tc>
          <w:tcPr>
            <w:tcW w:w="10348" w:type="dxa"/>
            <w:gridSpan w:val="3"/>
            <w:shd w:val="clear" w:color="auto" w:fill="auto"/>
          </w:tcPr>
          <w:p w:rsidR="00572175" w:rsidRPr="00572175" w:rsidRDefault="00572175" w:rsidP="00572175">
            <w:pPr>
              <w:pStyle w:val="ae"/>
              <w:rPr>
                <w:rFonts w:ascii="Times New Roman" w:hAnsi="Times New Roman" w:cs="Times New Roman"/>
                <w:color w:val="848282"/>
                <w:sz w:val="24"/>
                <w:szCs w:val="24"/>
                <w:lang w:val="uk-UA"/>
              </w:rPr>
            </w:pPr>
            <w:r w:rsidRPr="00572175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/>
              </w:rPr>
              <w:t xml:space="preserve"> ЗАСІДАННЯ І. (Вересень)</w:t>
            </w:r>
          </w:p>
        </w:tc>
      </w:tr>
      <w:tr w:rsidR="00572175" w:rsidRPr="00572175" w:rsidTr="00572175">
        <w:tc>
          <w:tcPr>
            <w:tcW w:w="10348" w:type="dxa"/>
            <w:gridSpan w:val="3"/>
            <w:shd w:val="clear" w:color="auto" w:fill="auto"/>
          </w:tcPr>
          <w:p w:rsidR="00572175" w:rsidRPr="00572175" w:rsidRDefault="00572175" w:rsidP="005655B6">
            <w:pPr>
              <w:pStyle w:val="ae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val="uk-UA"/>
              </w:rPr>
            </w:pPr>
            <w:r w:rsidRPr="00572175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bdr w:val="none" w:sz="0" w:space="0" w:color="auto" w:frame="1"/>
                <w:lang w:val="uk-UA"/>
              </w:rPr>
              <w:t xml:space="preserve">Тема: </w:t>
            </w:r>
            <w:r w:rsidR="00864849" w:rsidRPr="005655B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val="uk-UA"/>
              </w:rPr>
              <w:t xml:space="preserve">Особливості організації виховної роботи в </w:t>
            </w:r>
            <w:r w:rsidR="005655B6" w:rsidRPr="005655B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val="uk-UA"/>
              </w:rPr>
              <w:t xml:space="preserve">кризових </w:t>
            </w:r>
            <w:r w:rsidR="00864849" w:rsidRPr="005655B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val="uk-UA"/>
              </w:rPr>
              <w:t>умо</w:t>
            </w:r>
            <w:r w:rsidR="005655B6" w:rsidRPr="005655B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val="uk-UA"/>
              </w:rPr>
              <w:t>ва</w:t>
            </w:r>
            <w:r w:rsidR="00864849" w:rsidRPr="005655B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val="uk-UA"/>
              </w:rPr>
              <w:t>х</w:t>
            </w:r>
            <w:r w:rsidR="005655B6" w:rsidRPr="005655B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val="uk-UA"/>
              </w:rPr>
              <w:t>.</w:t>
            </w:r>
            <w:r w:rsidR="00864849" w:rsidRPr="005655B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val="uk-UA"/>
              </w:rPr>
              <w:t xml:space="preserve"> </w:t>
            </w:r>
            <w:r w:rsidR="005655B6" w:rsidRPr="005655B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val="uk-UA"/>
              </w:rPr>
              <w:t>Пошук ефективних рішень.</w:t>
            </w:r>
            <w:r w:rsidR="005655B6" w:rsidRPr="005655B6">
              <w:rPr>
                <w:lang w:val="uk-UA"/>
              </w:rPr>
              <w:t xml:space="preserve"> </w:t>
            </w:r>
          </w:p>
          <w:p w:rsidR="00C84DAB" w:rsidRDefault="00572175" w:rsidP="0063774C">
            <w:pPr>
              <w:pStyle w:val="ae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572175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Мета</w:t>
            </w:r>
            <w:r w:rsidRPr="00572175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: Проаналізувати роботу методично</w:t>
            </w:r>
            <w:r w:rsidR="00FB1FE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ї комісії </w:t>
            </w:r>
            <w:r w:rsidR="005655B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класних керівників  за 2022/2023</w:t>
            </w:r>
            <w:r w:rsidRPr="00572175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навчальний рік, ознайомити  класних керівників з методичними рекомендаціями із питань планування і організації виховної</w:t>
            </w:r>
            <w:r w:rsidR="005655B6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роботи у закладах освіти у 2023/2024</w:t>
            </w:r>
            <w:r w:rsidRPr="00572175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навчальному році,  сприяти розвитку професійної ко</w:t>
            </w:r>
            <w:r w:rsidR="00C84DAB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мпетентності класних керівників.</w:t>
            </w:r>
          </w:p>
          <w:p w:rsidR="00572175" w:rsidRPr="00572175" w:rsidRDefault="00572175" w:rsidP="00C84DAB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7217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Форма проведення: </w:t>
            </w:r>
            <w:proofErr w:type="spellStart"/>
            <w:r w:rsidRPr="0057217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інструктивно</w:t>
            </w:r>
            <w:proofErr w:type="spellEnd"/>
            <w:r w:rsidRPr="0057217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- методична нарада</w:t>
            </w:r>
          </w:p>
        </w:tc>
      </w:tr>
      <w:tr w:rsidR="00572175" w:rsidRPr="00572175" w:rsidTr="0063774C">
        <w:tc>
          <w:tcPr>
            <w:tcW w:w="567" w:type="dxa"/>
            <w:shd w:val="clear" w:color="auto" w:fill="auto"/>
          </w:tcPr>
          <w:p w:rsidR="00572175" w:rsidRPr="00572175" w:rsidRDefault="00572175" w:rsidP="00572175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21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655" w:type="dxa"/>
            <w:shd w:val="clear" w:color="auto" w:fill="auto"/>
          </w:tcPr>
          <w:p w:rsidR="00572175" w:rsidRPr="00572175" w:rsidRDefault="00572175" w:rsidP="00572175">
            <w:pPr>
              <w:pStyle w:val="a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5721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результативності виховної роботи за минулий навчальний рік і завдання класних керівників  по здійсненню ви</w:t>
            </w:r>
            <w:r w:rsidR="005655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ховання здобувачів освіти у 2023/2024</w:t>
            </w:r>
            <w:r w:rsidRPr="005721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навчальному році</w:t>
            </w:r>
          </w:p>
        </w:tc>
        <w:tc>
          <w:tcPr>
            <w:tcW w:w="2126" w:type="dxa"/>
            <w:shd w:val="clear" w:color="auto" w:fill="auto"/>
          </w:tcPr>
          <w:p w:rsidR="00572175" w:rsidRPr="00572175" w:rsidRDefault="00572175" w:rsidP="00572175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21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Керівник МО </w:t>
            </w:r>
          </w:p>
          <w:p w:rsidR="00572175" w:rsidRPr="00572175" w:rsidRDefault="00E13A7C" w:rsidP="00572175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B1F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Мазуркевич</w:t>
            </w:r>
            <w:proofErr w:type="spellEnd"/>
            <w:r w:rsidRPr="00FB1F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Н.В</w:t>
            </w:r>
          </w:p>
        </w:tc>
      </w:tr>
      <w:tr w:rsidR="00572175" w:rsidRPr="00572175" w:rsidTr="0063774C">
        <w:tc>
          <w:tcPr>
            <w:tcW w:w="567" w:type="dxa"/>
            <w:shd w:val="clear" w:color="auto" w:fill="auto"/>
          </w:tcPr>
          <w:p w:rsidR="00572175" w:rsidRPr="00572175" w:rsidRDefault="00572175" w:rsidP="00572175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21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655" w:type="dxa"/>
            <w:shd w:val="clear" w:color="auto" w:fill="auto"/>
          </w:tcPr>
          <w:p w:rsidR="00572175" w:rsidRPr="00572175" w:rsidRDefault="00572175" w:rsidP="00572175">
            <w:pPr>
              <w:pStyle w:val="a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5721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Огляд літератури, директивних і нормативних документів, </w:t>
            </w:r>
            <w:proofErr w:type="spellStart"/>
            <w:r w:rsidRPr="005721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інструктивно</w:t>
            </w:r>
            <w:proofErr w:type="spellEnd"/>
            <w:r w:rsidRPr="005721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-методичних матеріалів із питань планування і організації виховної р</w:t>
            </w:r>
            <w:r w:rsidR="005655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оботи у   закладах освіти у 2023/2024</w:t>
            </w:r>
            <w:r w:rsidRPr="005721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навчальному році</w:t>
            </w:r>
            <w:r w:rsidR="005655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, про проведення першого уроку.</w:t>
            </w:r>
          </w:p>
        </w:tc>
        <w:tc>
          <w:tcPr>
            <w:tcW w:w="2126" w:type="dxa"/>
            <w:shd w:val="clear" w:color="auto" w:fill="auto"/>
          </w:tcPr>
          <w:p w:rsidR="005275AF" w:rsidRDefault="00E13A7C" w:rsidP="00CA3EBA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ЗДНВР </w:t>
            </w:r>
          </w:p>
          <w:p w:rsidR="00E13A7C" w:rsidRDefault="00E13A7C" w:rsidP="00CA3EBA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Бондар Н.С</w:t>
            </w:r>
          </w:p>
          <w:p w:rsidR="00572175" w:rsidRPr="00572175" w:rsidRDefault="00572175" w:rsidP="00E13A7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21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572175" w:rsidRPr="00572175" w:rsidTr="0063774C">
        <w:tc>
          <w:tcPr>
            <w:tcW w:w="567" w:type="dxa"/>
            <w:shd w:val="clear" w:color="auto" w:fill="auto"/>
          </w:tcPr>
          <w:p w:rsidR="00572175" w:rsidRPr="00572175" w:rsidRDefault="00572175" w:rsidP="00572175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21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655" w:type="dxa"/>
            <w:shd w:val="clear" w:color="auto" w:fill="auto"/>
          </w:tcPr>
          <w:p w:rsidR="00572175" w:rsidRPr="00572175" w:rsidRDefault="00572175" w:rsidP="007852A7">
            <w:pPr>
              <w:pStyle w:val="a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5721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Ознайомлення класних керівників із планом роботи</w:t>
            </w:r>
            <w:r w:rsidR="005655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М</w:t>
            </w:r>
            <w:r w:rsidR="007852A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К</w:t>
            </w:r>
            <w:r w:rsidR="005655B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класних керівників  на 2023/2024</w:t>
            </w:r>
            <w:r w:rsidRPr="005721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навчальний рік.  </w:t>
            </w:r>
          </w:p>
        </w:tc>
        <w:tc>
          <w:tcPr>
            <w:tcW w:w="2126" w:type="dxa"/>
            <w:shd w:val="clear" w:color="auto" w:fill="auto"/>
          </w:tcPr>
          <w:p w:rsidR="00572175" w:rsidRDefault="00572175" w:rsidP="00CA3EBA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21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Керівник МО </w:t>
            </w:r>
          </w:p>
          <w:p w:rsidR="005275AF" w:rsidRPr="00572175" w:rsidRDefault="00E13A7C" w:rsidP="00CA3EBA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B1F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Мазуркевич</w:t>
            </w:r>
            <w:proofErr w:type="spellEnd"/>
            <w:r w:rsidRPr="00FB1F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Н.В</w:t>
            </w:r>
          </w:p>
        </w:tc>
      </w:tr>
      <w:tr w:rsidR="00572175" w:rsidRPr="00572175" w:rsidTr="0063774C">
        <w:tc>
          <w:tcPr>
            <w:tcW w:w="567" w:type="dxa"/>
            <w:shd w:val="clear" w:color="auto" w:fill="auto"/>
          </w:tcPr>
          <w:p w:rsidR="00572175" w:rsidRPr="00572175" w:rsidRDefault="00572175" w:rsidP="00572175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21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655" w:type="dxa"/>
            <w:shd w:val="clear" w:color="auto" w:fill="auto"/>
          </w:tcPr>
          <w:p w:rsidR="00572175" w:rsidRPr="00572175" w:rsidRDefault="005655B6" w:rsidP="00572175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55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стан організації роботи з профілактики дитячого травматизму, охорони життя і здоров’я дітей в умовах військового стану.  Про організацію та проведення інструктажів з БЖ учнів.</w:t>
            </w:r>
          </w:p>
        </w:tc>
        <w:tc>
          <w:tcPr>
            <w:tcW w:w="2126" w:type="dxa"/>
            <w:shd w:val="clear" w:color="auto" w:fill="auto"/>
          </w:tcPr>
          <w:p w:rsidR="00572175" w:rsidRDefault="00E13A7C" w:rsidP="00572175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Класний керівник 5 класу</w:t>
            </w:r>
          </w:p>
          <w:p w:rsidR="00E13A7C" w:rsidRPr="00572175" w:rsidRDefault="00E13A7C" w:rsidP="00572175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Слободянюк О.І</w:t>
            </w:r>
          </w:p>
        </w:tc>
      </w:tr>
      <w:tr w:rsidR="00572175" w:rsidRPr="00572175" w:rsidTr="0063774C">
        <w:tc>
          <w:tcPr>
            <w:tcW w:w="567" w:type="dxa"/>
            <w:shd w:val="clear" w:color="auto" w:fill="auto"/>
          </w:tcPr>
          <w:p w:rsidR="00572175" w:rsidRPr="00572175" w:rsidRDefault="00572175" w:rsidP="00572175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21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655" w:type="dxa"/>
            <w:shd w:val="clear" w:color="auto" w:fill="auto"/>
          </w:tcPr>
          <w:p w:rsidR="00572175" w:rsidRPr="00CA31B9" w:rsidRDefault="005655B6" w:rsidP="00572175">
            <w:pPr>
              <w:pStyle w:val="a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A31B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Про організацію роботи з батьками в сучасних умовах.</w:t>
            </w:r>
          </w:p>
        </w:tc>
        <w:tc>
          <w:tcPr>
            <w:tcW w:w="2126" w:type="dxa"/>
            <w:shd w:val="clear" w:color="auto" w:fill="auto"/>
          </w:tcPr>
          <w:p w:rsidR="00572175" w:rsidRDefault="00E13A7C" w:rsidP="00CA3EBA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Класний керівник 8 класу</w:t>
            </w:r>
          </w:p>
          <w:p w:rsidR="00E13A7C" w:rsidRPr="00572175" w:rsidRDefault="00E13A7C" w:rsidP="00CA3EBA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Чапрак С.М</w:t>
            </w:r>
          </w:p>
        </w:tc>
      </w:tr>
      <w:tr w:rsidR="00612B33" w:rsidRPr="00572175" w:rsidTr="0063774C">
        <w:tc>
          <w:tcPr>
            <w:tcW w:w="567" w:type="dxa"/>
            <w:shd w:val="clear" w:color="auto" w:fill="auto"/>
          </w:tcPr>
          <w:p w:rsidR="00612B33" w:rsidRDefault="00923FC9" w:rsidP="00572175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655" w:type="dxa"/>
            <w:shd w:val="clear" w:color="auto" w:fill="auto"/>
          </w:tcPr>
          <w:p w:rsidR="00612B33" w:rsidRDefault="00612B33" w:rsidP="00572175">
            <w:pPr>
              <w:pStyle w:val="a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612B3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Організація виховного процесу в умовах війни. Зміст та підходи до виховної  роботи.</w:t>
            </w:r>
          </w:p>
        </w:tc>
        <w:tc>
          <w:tcPr>
            <w:tcW w:w="2126" w:type="dxa"/>
            <w:shd w:val="clear" w:color="auto" w:fill="auto"/>
          </w:tcPr>
          <w:p w:rsidR="00612B33" w:rsidRDefault="0063774C" w:rsidP="00CA3EBA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Класний керівник </w:t>
            </w:r>
            <w:r w:rsidR="00E13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класу</w:t>
            </w:r>
          </w:p>
          <w:p w:rsidR="00E13A7C" w:rsidRDefault="00E13A7C" w:rsidP="00CA3EBA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Мазур П.С</w:t>
            </w:r>
          </w:p>
          <w:p w:rsidR="005275AF" w:rsidRPr="00572175" w:rsidRDefault="005275AF" w:rsidP="00CA3EBA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72175" w:rsidRPr="00572175" w:rsidTr="00572175">
        <w:tc>
          <w:tcPr>
            <w:tcW w:w="10348" w:type="dxa"/>
            <w:gridSpan w:val="3"/>
            <w:shd w:val="clear" w:color="auto" w:fill="auto"/>
          </w:tcPr>
          <w:p w:rsidR="00572175" w:rsidRPr="00572175" w:rsidRDefault="00572175" w:rsidP="00572175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2175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/>
              </w:rPr>
              <w:t>РОБОТА МІЖ ЗАСІДАННЯМИ</w:t>
            </w:r>
          </w:p>
        </w:tc>
      </w:tr>
      <w:tr w:rsidR="00572175" w:rsidRPr="00572175" w:rsidTr="0063774C">
        <w:tc>
          <w:tcPr>
            <w:tcW w:w="567" w:type="dxa"/>
            <w:shd w:val="clear" w:color="auto" w:fill="auto"/>
          </w:tcPr>
          <w:p w:rsidR="00572175" w:rsidRPr="00572175" w:rsidRDefault="00572175" w:rsidP="00572175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81" w:type="dxa"/>
            <w:gridSpan w:val="2"/>
            <w:shd w:val="clear" w:color="auto" w:fill="auto"/>
          </w:tcPr>
          <w:p w:rsidR="00572175" w:rsidRPr="00572175" w:rsidRDefault="00572175" w:rsidP="00572175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217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721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Погодження та затв</w:t>
            </w:r>
            <w:r w:rsidR="005655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ердження планів виховної роботи класних керівників.</w:t>
            </w:r>
          </w:p>
          <w:p w:rsidR="00572175" w:rsidRPr="00572175" w:rsidRDefault="00572175" w:rsidP="00572175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21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Консультації з питань виховної роботи класних керівників.</w:t>
            </w:r>
          </w:p>
          <w:p w:rsidR="00572175" w:rsidRPr="00572175" w:rsidRDefault="00572175" w:rsidP="00572175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21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Складання соціальних паспортів класів.</w:t>
            </w:r>
          </w:p>
          <w:p w:rsidR="00572175" w:rsidRPr="00572175" w:rsidRDefault="00572175" w:rsidP="00572175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21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Організація самоврядування в класі.</w:t>
            </w:r>
          </w:p>
          <w:p w:rsidR="00572175" w:rsidRPr="00572175" w:rsidRDefault="00572175" w:rsidP="00572175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721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 Поновлення списків дітей пільгових категорій, дітей девіантної поведінки.</w:t>
            </w:r>
          </w:p>
        </w:tc>
      </w:tr>
      <w:tr w:rsidR="00572175" w:rsidRPr="00572175" w:rsidTr="00572175">
        <w:tc>
          <w:tcPr>
            <w:tcW w:w="10348" w:type="dxa"/>
            <w:gridSpan w:val="3"/>
            <w:shd w:val="clear" w:color="auto" w:fill="auto"/>
          </w:tcPr>
          <w:p w:rsidR="00572175" w:rsidRPr="00572175" w:rsidRDefault="00572175" w:rsidP="00572175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2175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/>
              </w:rPr>
              <w:t>ЗАСІДАННЯ ІІ. (Листопад)</w:t>
            </w:r>
          </w:p>
        </w:tc>
      </w:tr>
      <w:tr w:rsidR="00572175" w:rsidRPr="00572175" w:rsidTr="00572175">
        <w:tc>
          <w:tcPr>
            <w:tcW w:w="10348" w:type="dxa"/>
            <w:gridSpan w:val="3"/>
            <w:shd w:val="clear" w:color="auto" w:fill="auto"/>
          </w:tcPr>
          <w:p w:rsidR="00572175" w:rsidRPr="00572175" w:rsidRDefault="00572175" w:rsidP="005655B6">
            <w:pPr>
              <w:pStyle w:val="ae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bdr w:val="none" w:sz="0" w:space="0" w:color="auto" w:frame="1"/>
                <w:lang w:val="uk-UA"/>
              </w:rPr>
            </w:pPr>
            <w:r w:rsidRPr="0057217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bdr w:val="none" w:sz="0" w:space="0" w:color="auto" w:frame="1"/>
                <w:lang w:val="uk-UA"/>
              </w:rPr>
              <w:t xml:space="preserve">Тема: </w:t>
            </w:r>
            <w:r w:rsidR="005655B6" w:rsidRPr="005655B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val="uk-UA"/>
              </w:rPr>
              <w:t>Національно – патріотичне виховання здобувачів освіти в умов</w:t>
            </w:r>
            <w:r w:rsidR="0063774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val="uk-UA"/>
              </w:rPr>
              <w:t>ах сьогодення</w:t>
            </w:r>
          </w:p>
          <w:p w:rsidR="00993A95" w:rsidRPr="00993A95" w:rsidRDefault="00572175" w:rsidP="00993A95">
            <w:pPr>
              <w:pStyle w:val="ae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7217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uk-UA"/>
              </w:rPr>
              <w:t>Мета</w:t>
            </w:r>
            <w:r w:rsidRPr="0057217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: </w:t>
            </w:r>
            <w:r w:rsidR="000C46E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підвищити рівень</w:t>
            </w:r>
            <w:r w:rsidR="00993A95" w:rsidRPr="00993A9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професійної компетентності класних керівників у галузі національно-патріотичного виховання здобувачів освіти в умовах сьогодення; в</w:t>
            </w:r>
            <w:r w:rsidR="000C46E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изначити</w:t>
            </w:r>
            <w:r w:rsidR="00993A9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осно</w:t>
            </w:r>
            <w:r w:rsidR="000C46E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вні принципи, цілі та завдання</w:t>
            </w:r>
            <w:r w:rsidR="00993A95" w:rsidRPr="00993A9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національно-патріотичного виховання в умовах воєнного стану;</w:t>
            </w:r>
            <w:r w:rsidR="00993A95" w:rsidRPr="00993A95">
              <w:rPr>
                <w:lang w:val="uk-UA"/>
              </w:rPr>
              <w:t xml:space="preserve"> </w:t>
            </w:r>
            <w:r w:rsidR="000C46E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розглянути та обговорити різні аспекти</w:t>
            </w:r>
            <w:r w:rsidR="00993A95" w:rsidRPr="00993A9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національно-патріотичного виховання учасників освітнього процесу в умовах сучасного соціально-політичного контексту</w:t>
            </w:r>
            <w:r w:rsidR="00993A9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  <w:r w:rsidR="00993A95" w:rsidRPr="00993A9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C46E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поділитися</w:t>
            </w:r>
            <w:r w:rsidR="00993A9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93A95" w:rsidRPr="00993A9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досвідом та успішними практиками, які сприяють формуванню патріотичних цінностей</w:t>
            </w:r>
            <w:r w:rsidR="00426C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  <w:p w:rsidR="00572175" w:rsidRPr="00572175" w:rsidRDefault="00572175" w:rsidP="00993A95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7217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Форма </w:t>
            </w:r>
            <w:proofErr w:type="spellStart"/>
            <w:r w:rsidRPr="0057217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проведення:</w:t>
            </w:r>
            <w:r w:rsidR="005655B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круглий</w:t>
            </w:r>
            <w:proofErr w:type="spellEnd"/>
            <w:r w:rsidR="005655B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стіл</w:t>
            </w:r>
            <w:r w:rsidRPr="0057217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572175" w:rsidRPr="00572175" w:rsidTr="0063774C">
        <w:tc>
          <w:tcPr>
            <w:tcW w:w="567" w:type="dxa"/>
            <w:shd w:val="clear" w:color="auto" w:fill="auto"/>
          </w:tcPr>
          <w:p w:rsidR="00572175" w:rsidRPr="00572175" w:rsidRDefault="00572175" w:rsidP="00572175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21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655" w:type="dxa"/>
            <w:shd w:val="clear" w:color="auto" w:fill="auto"/>
          </w:tcPr>
          <w:p w:rsidR="00572175" w:rsidRPr="00CA31B9" w:rsidRDefault="00B454D5" w:rsidP="00B454D5">
            <w:pPr>
              <w:pStyle w:val="a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</w:pPr>
            <w:proofErr w:type="spellStart"/>
            <w:r w:rsidRPr="00CA31B9">
              <w:rPr>
                <w:rFonts w:ascii="Times New Roman" w:hAnsi="Times New Roman" w:cs="Times New Roman"/>
                <w:sz w:val="24"/>
                <w:szCs w:val="24"/>
              </w:rPr>
              <w:t>Національно-патріотичне</w:t>
            </w:r>
            <w:proofErr w:type="spellEnd"/>
            <w:r w:rsidRPr="00CA31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1B9">
              <w:rPr>
                <w:rFonts w:ascii="Times New Roman" w:hAnsi="Times New Roman" w:cs="Times New Roman"/>
                <w:sz w:val="24"/>
                <w:szCs w:val="24"/>
              </w:rPr>
              <w:t>виховання</w:t>
            </w:r>
            <w:proofErr w:type="spellEnd"/>
            <w:r w:rsidRPr="00CA31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31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учасників освітнього процесу в умовах воєнного стану</w:t>
            </w:r>
            <w:r w:rsidRPr="00CA31B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A31B9">
              <w:rPr>
                <w:rFonts w:ascii="Times New Roman" w:hAnsi="Times New Roman" w:cs="Times New Roman"/>
                <w:sz w:val="24"/>
                <w:szCs w:val="24"/>
              </w:rPr>
              <w:t>завдання</w:t>
            </w:r>
            <w:proofErr w:type="spellEnd"/>
            <w:r w:rsidRPr="00CA31B9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CA31B9">
              <w:rPr>
                <w:rFonts w:ascii="Times New Roman" w:hAnsi="Times New Roman" w:cs="Times New Roman"/>
                <w:sz w:val="24"/>
                <w:szCs w:val="24"/>
              </w:rPr>
              <w:t>напрями</w:t>
            </w:r>
            <w:proofErr w:type="spellEnd"/>
            <w:r w:rsidRPr="00CA31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5275AF" w:rsidRDefault="00572175" w:rsidP="00CA3EBA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21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 М</w:t>
            </w:r>
            <w:r w:rsidR="00733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</w:p>
          <w:p w:rsidR="00572175" w:rsidRPr="00572175" w:rsidRDefault="00572175" w:rsidP="00E13A7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21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E13A7C" w:rsidRPr="007852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Мазуркевич</w:t>
            </w:r>
            <w:proofErr w:type="spellEnd"/>
            <w:r w:rsidR="00E13A7C" w:rsidRPr="007852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Н.В</w:t>
            </w:r>
          </w:p>
        </w:tc>
      </w:tr>
      <w:tr w:rsidR="00572175" w:rsidRPr="00572175" w:rsidTr="0063774C">
        <w:tc>
          <w:tcPr>
            <w:tcW w:w="567" w:type="dxa"/>
            <w:shd w:val="clear" w:color="auto" w:fill="auto"/>
          </w:tcPr>
          <w:p w:rsidR="00572175" w:rsidRPr="00572175" w:rsidRDefault="00572175" w:rsidP="00572175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21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7655" w:type="dxa"/>
            <w:shd w:val="clear" w:color="auto" w:fill="auto"/>
          </w:tcPr>
          <w:p w:rsidR="00572175" w:rsidRPr="00C84DAB" w:rsidRDefault="00612B33" w:rsidP="000C46EF">
            <w:pPr>
              <w:pStyle w:val="a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84DA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Форми та методи формування національної свідомості та самосвідомості школярів. Сучасний погляд на патріотичне виховання </w:t>
            </w:r>
          </w:p>
        </w:tc>
        <w:tc>
          <w:tcPr>
            <w:tcW w:w="2126" w:type="dxa"/>
            <w:shd w:val="clear" w:color="auto" w:fill="auto"/>
          </w:tcPr>
          <w:p w:rsidR="005275AF" w:rsidRDefault="000C46EF" w:rsidP="00CA3EBA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Класний керівник</w:t>
            </w:r>
            <w:r w:rsidR="00E13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6 класу</w:t>
            </w:r>
          </w:p>
          <w:p w:rsidR="00E13A7C" w:rsidRDefault="00E13A7C" w:rsidP="00CA3EBA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Сініченко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Т.М</w:t>
            </w:r>
          </w:p>
          <w:p w:rsidR="00572175" w:rsidRPr="00572175" w:rsidRDefault="000C46EF" w:rsidP="00E13A7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572175" w:rsidRPr="00572175" w:rsidTr="0063774C">
        <w:tc>
          <w:tcPr>
            <w:tcW w:w="567" w:type="dxa"/>
            <w:shd w:val="clear" w:color="auto" w:fill="auto"/>
          </w:tcPr>
          <w:p w:rsidR="00572175" w:rsidRPr="00572175" w:rsidRDefault="00572175" w:rsidP="00572175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21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655" w:type="dxa"/>
            <w:shd w:val="clear" w:color="auto" w:fill="auto"/>
          </w:tcPr>
          <w:p w:rsidR="00572175" w:rsidRPr="00C84DAB" w:rsidRDefault="005655B6" w:rsidP="00572175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4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Вплив воєнних дій в Україні на психологічне здоров’я дітей, підлітків і дорослих.</w:t>
            </w:r>
          </w:p>
        </w:tc>
        <w:tc>
          <w:tcPr>
            <w:tcW w:w="2126" w:type="dxa"/>
            <w:shd w:val="clear" w:color="auto" w:fill="auto"/>
          </w:tcPr>
          <w:p w:rsidR="00572175" w:rsidRDefault="000C46EF" w:rsidP="00E13A7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Класний керівник</w:t>
            </w:r>
            <w:r w:rsidR="00E13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7 класу</w:t>
            </w:r>
          </w:p>
          <w:p w:rsidR="00E13A7C" w:rsidRPr="00572175" w:rsidRDefault="00E13A7C" w:rsidP="00E13A7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Шумський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</w:t>
            </w:r>
          </w:p>
        </w:tc>
      </w:tr>
      <w:tr w:rsidR="00572175" w:rsidRPr="00572175" w:rsidTr="0063774C">
        <w:tc>
          <w:tcPr>
            <w:tcW w:w="567" w:type="dxa"/>
            <w:shd w:val="clear" w:color="auto" w:fill="auto"/>
          </w:tcPr>
          <w:p w:rsidR="00572175" w:rsidRPr="00572175" w:rsidRDefault="00426C62" w:rsidP="00572175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655" w:type="dxa"/>
            <w:shd w:val="clear" w:color="auto" w:fill="auto"/>
          </w:tcPr>
          <w:p w:rsidR="00572175" w:rsidRPr="00572175" w:rsidRDefault="00612B33" w:rsidP="00572175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2B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</w:t>
            </w:r>
            <w:r w:rsidR="00426C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льна робота громадськості, закладу освіти</w:t>
            </w:r>
            <w:r w:rsidRPr="00612B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сім’ї у становленні особистості.</w:t>
            </w:r>
          </w:p>
        </w:tc>
        <w:tc>
          <w:tcPr>
            <w:tcW w:w="2126" w:type="dxa"/>
            <w:shd w:val="clear" w:color="auto" w:fill="auto"/>
          </w:tcPr>
          <w:p w:rsidR="00572175" w:rsidRDefault="00733623" w:rsidP="00CA3EBA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 МК</w:t>
            </w:r>
            <w:r w:rsidR="00426C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5275AF" w:rsidRPr="00572175" w:rsidRDefault="00E13A7C" w:rsidP="00CA3EBA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852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Мазуркевич</w:t>
            </w:r>
            <w:proofErr w:type="spellEnd"/>
            <w:r w:rsidRPr="007852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Н.В</w:t>
            </w:r>
          </w:p>
        </w:tc>
      </w:tr>
      <w:tr w:rsidR="00612B33" w:rsidRPr="00572175" w:rsidTr="0063774C">
        <w:tc>
          <w:tcPr>
            <w:tcW w:w="567" w:type="dxa"/>
            <w:shd w:val="clear" w:color="auto" w:fill="auto"/>
          </w:tcPr>
          <w:p w:rsidR="00612B33" w:rsidRPr="00426C62" w:rsidRDefault="00426C62" w:rsidP="00572175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655" w:type="dxa"/>
            <w:shd w:val="clear" w:color="auto" w:fill="auto"/>
          </w:tcPr>
          <w:p w:rsidR="00612B33" w:rsidRPr="00612B33" w:rsidRDefault="00612B33" w:rsidP="00572175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2B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Патріотизм: мода чи самосвідомість нації. Що таке патріотизм та у чому він проявляється.</w:t>
            </w:r>
          </w:p>
        </w:tc>
        <w:tc>
          <w:tcPr>
            <w:tcW w:w="2126" w:type="dxa"/>
            <w:shd w:val="clear" w:color="auto" w:fill="auto"/>
          </w:tcPr>
          <w:p w:rsidR="005275AF" w:rsidRDefault="0063774C" w:rsidP="00CA3EBA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Класний керівник </w:t>
            </w:r>
            <w:r w:rsidR="00E13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11 класу</w:t>
            </w:r>
          </w:p>
          <w:p w:rsidR="00E13A7C" w:rsidRPr="00572175" w:rsidRDefault="00E13A7C" w:rsidP="00CA3EBA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Ребендюк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</w:t>
            </w:r>
          </w:p>
        </w:tc>
      </w:tr>
      <w:tr w:rsidR="00572175" w:rsidRPr="00572175" w:rsidTr="00572175">
        <w:tc>
          <w:tcPr>
            <w:tcW w:w="10348" w:type="dxa"/>
            <w:gridSpan w:val="3"/>
            <w:shd w:val="clear" w:color="auto" w:fill="auto"/>
          </w:tcPr>
          <w:p w:rsidR="00572175" w:rsidRPr="00572175" w:rsidRDefault="00572175" w:rsidP="00572175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2175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/>
              </w:rPr>
              <w:t>РОБОТА МІЖ ЗАСІДАННЯМИ</w:t>
            </w:r>
          </w:p>
        </w:tc>
      </w:tr>
      <w:tr w:rsidR="00572175" w:rsidRPr="00572175" w:rsidTr="0063774C">
        <w:tc>
          <w:tcPr>
            <w:tcW w:w="567" w:type="dxa"/>
            <w:shd w:val="clear" w:color="auto" w:fill="auto"/>
          </w:tcPr>
          <w:p w:rsidR="00572175" w:rsidRPr="00572175" w:rsidRDefault="00572175" w:rsidP="00572175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81" w:type="dxa"/>
            <w:gridSpan w:val="2"/>
            <w:shd w:val="clear" w:color="auto" w:fill="auto"/>
          </w:tcPr>
          <w:p w:rsidR="00572175" w:rsidRPr="00572175" w:rsidRDefault="00572175" w:rsidP="00600B52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21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Виготовлення дидактичних матеріалів з національно-патріотичного виховання</w:t>
            </w:r>
          </w:p>
          <w:p w:rsidR="00572175" w:rsidRPr="00572175" w:rsidRDefault="00572175" w:rsidP="00600B52">
            <w:pPr>
              <w:pStyle w:val="ae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21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Участь у конкурсах, тематичних тижнях.</w:t>
            </w:r>
          </w:p>
        </w:tc>
      </w:tr>
      <w:tr w:rsidR="00572175" w:rsidRPr="00572175" w:rsidTr="00572175">
        <w:tc>
          <w:tcPr>
            <w:tcW w:w="10348" w:type="dxa"/>
            <w:gridSpan w:val="3"/>
            <w:shd w:val="clear" w:color="auto" w:fill="auto"/>
          </w:tcPr>
          <w:p w:rsidR="00572175" w:rsidRPr="00572175" w:rsidRDefault="00572175" w:rsidP="00572175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2175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/>
              </w:rPr>
              <w:t>ЗАСІДАННЯ ІІІ. (Лютий)</w:t>
            </w:r>
          </w:p>
        </w:tc>
      </w:tr>
      <w:tr w:rsidR="00572175" w:rsidRPr="00572175" w:rsidTr="00572175">
        <w:tc>
          <w:tcPr>
            <w:tcW w:w="10348" w:type="dxa"/>
            <w:gridSpan w:val="3"/>
            <w:shd w:val="clear" w:color="auto" w:fill="auto"/>
          </w:tcPr>
          <w:p w:rsidR="002C73DE" w:rsidRDefault="00572175" w:rsidP="00572175">
            <w:pPr>
              <w:pStyle w:val="a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val="uk-UA"/>
              </w:rPr>
            </w:pPr>
            <w:r w:rsidRPr="0057217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bdr w:val="none" w:sz="0" w:space="0" w:color="auto" w:frame="1"/>
                <w:lang w:val="uk-UA"/>
              </w:rPr>
              <w:t xml:space="preserve">Тема: </w:t>
            </w:r>
            <w:r w:rsidR="002C73DE" w:rsidRPr="002C73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val="uk-UA"/>
              </w:rPr>
              <w:t>Ство</w:t>
            </w:r>
            <w:r w:rsidR="00C84DA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val="uk-UA"/>
              </w:rPr>
              <w:t>рення позитивного і безпечного освітнього</w:t>
            </w:r>
            <w:r w:rsidR="002C73DE" w:rsidRPr="002C73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val="uk-UA"/>
              </w:rPr>
              <w:t xml:space="preserve"> середовища</w:t>
            </w:r>
            <w:r w:rsidR="00C84DA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val="uk-UA"/>
              </w:rPr>
              <w:t xml:space="preserve"> для</w:t>
            </w:r>
            <w:r w:rsidR="002C73DE" w:rsidRPr="002C73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val="uk-UA"/>
              </w:rPr>
              <w:t xml:space="preserve"> </w:t>
            </w:r>
            <w:r w:rsidR="002C73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val="uk-UA"/>
              </w:rPr>
              <w:t xml:space="preserve">здобувачів освіти </w:t>
            </w:r>
            <w:r w:rsidR="002C73DE" w:rsidRPr="002C73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val="uk-UA"/>
              </w:rPr>
              <w:t>в умовах війни.</w:t>
            </w:r>
          </w:p>
          <w:p w:rsidR="00583B79" w:rsidRPr="00583B79" w:rsidRDefault="00572175" w:rsidP="00583B79">
            <w:pPr>
              <w:pStyle w:val="ae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val="uk-UA"/>
              </w:rPr>
            </w:pPr>
            <w:r w:rsidRPr="0057217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bdr w:val="none" w:sz="0" w:space="0" w:color="auto" w:frame="1"/>
                <w:lang w:val="uk-UA"/>
              </w:rPr>
              <w:t xml:space="preserve">Мета: </w:t>
            </w:r>
            <w:r w:rsidR="000C46EF"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val="uk-UA"/>
              </w:rPr>
              <w:t>обговорити</w:t>
            </w:r>
            <w:r w:rsidR="00583B79" w:rsidRPr="00583B79"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val="uk-UA"/>
              </w:rPr>
              <w:t xml:space="preserve"> та </w:t>
            </w:r>
            <w:r w:rsidR="000C46EF"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val="uk-UA"/>
              </w:rPr>
              <w:t>про</w:t>
            </w:r>
            <w:r w:rsidR="00583B79" w:rsidRPr="00583B79"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val="uk-UA"/>
              </w:rPr>
              <w:t>аналіз</w:t>
            </w:r>
            <w:r w:rsidR="000C46EF"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val="uk-UA"/>
              </w:rPr>
              <w:t>увати питання, пов’язані</w:t>
            </w:r>
            <w:r w:rsidR="00583B79" w:rsidRPr="00583B79"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val="uk-UA"/>
              </w:rPr>
              <w:t xml:space="preserve"> зі створенням позитивного і безпечного освітнього середовища для здобувачів освіти</w:t>
            </w:r>
            <w:r w:rsidR="000C46EF"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val="uk-UA"/>
              </w:rPr>
              <w:t xml:space="preserve"> в</w:t>
            </w:r>
            <w:r w:rsidR="00583B79" w:rsidRPr="00583B79"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val="uk-UA"/>
              </w:rPr>
              <w:t xml:space="preserve"> умовах воєнного стану; </w:t>
            </w:r>
            <w:r w:rsidR="000C46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поділитися</w:t>
            </w:r>
            <w:r w:rsidR="00583B79" w:rsidRPr="00583B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досвідом, інструментами та ресурсами, які можуть допомогти класним керівникам у реалізації завдань щодо створення позитивного і безпечного освітнього середовища для здобувачів освіти. </w:t>
            </w:r>
          </w:p>
          <w:p w:rsidR="00572175" w:rsidRPr="00572175" w:rsidRDefault="00572175" w:rsidP="00583B79">
            <w:pPr>
              <w:pStyle w:val="ae"/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val="uk-UA"/>
              </w:rPr>
            </w:pPr>
            <w:r w:rsidRPr="0057217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bdr w:val="none" w:sz="0" w:space="0" w:color="auto" w:frame="1"/>
                <w:lang w:val="uk-UA"/>
              </w:rPr>
              <w:t xml:space="preserve">Форма проведення: </w:t>
            </w:r>
            <w:r w:rsidR="0063774C"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val="uk-UA"/>
              </w:rPr>
              <w:t>усний журнал</w:t>
            </w:r>
          </w:p>
        </w:tc>
      </w:tr>
      <w:tr w:rsidR="00572175" w:rsidRPr="00572175" w:rsidTr="0063774C">
        <w:tc>
          <w:tcPr>
            <w:tcW w:w="567" w:type="dxa"/>
            <w:shd w:val="clear" w:color="auto" w:fill="auto"/>
          </w:tcPr>
          <w:p w:rsidR="00572175" w:rsidRPr="00572175" w:rsidRDefault="00572175" w:rsidP="00572175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21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655" w:type="dxa"/>
            <w:shd w:val="clear" w:color="auto" w:fill="auto"/>
          </w:tcPr>
          <w:p w:rsidR="00572175" w:rsidRPr="00CA31B9" w:rsidRDefault="002C73DE" w:rsidP="00572175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1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Як створити безпечне середовище для дітей в умовах війни. Роль </w:t>
            </w:r>
            <w:r w:rsidR="00C84DAB" w:rsidRPr="00CA31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класного керівника</w:t>
            </w:r>
            <w:r w:rsidRPr="00CA31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створенні безпечного освітнього середовища.</w:t>
            </w:r>
          </w:p>
        </w:tc>
        <w:tc>
          <w:tcPr>
            <w:tcW w:w="2126" w:type="dxa"/>
            <w:shd w:val="clear" w:color="auto" w:fill="auto"/>
          </w:tcPr>
          <w:p w:rsidR="00572175" w:rsidRDefault="00572175" w:rsidP="00CA3EBA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21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 М</w:t>
            </w:r>
            <w:r w:rsidR="00733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5721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5275AF" w:rsidRPr="00572175" w:rsidRDefault="00E13A7C" w:rsidP="00CA3EBA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852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Мазуркевич</w:t>
            </w:r>
            <w:proofErr w:type="spellEnd"/>
            <w:r w:rsidRPr="007852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Н.В</w:t>
            </w:r>
          </w:p>
        </w:tc>
      </w:tr>
      <w:tr w:rsidR="00572175" w:rsidRPr="00572175" w:rsidTr="0063774C">
        <w:tc>
          <w:tcPr>
            <w:tcW w:w="567" w:type="dxa"/>
            <w:shd w:val="clear" w:color="auto" w:fill="auto"/>
          </w:tcPr>
          <w:p w:rsidR="00572175" w:rsidRPr="00572175" w:rsidRDefault="00572175" w:rsidP="00572175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21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655" w:type="dxa"/>
            <w:shd w:val="clear" w:color="auto" w:fill="auto"/>
          </w:tcPr>
          <w:p w:rsidR="00572175" w:rsidRPr="00572175" w:rsidRDefault="00C84DAB" w:rsidP="00572175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4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Технології формування правової свідомості та культури здобувачів освіти, інструменти та практики протидії </w:t>
            </w:r>
            <w:proofErr w:type="spellStart"/>
            <w:r w:rsidRPr="00C84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5275AF" w:rsidRDefault="000C46EF" w:rsidP="00CA3EBA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Класний керівник </w:t>
            </w:r>
            <w:r w:rsidR="00E13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класу</w:t>
            </w:r>
          </w:p>
          <w:p w:rsidR="00E13A7C" w:rsidRPr="00572175" w:rsidRDefault="00E13A7C" w:rsidP="00CA3EBA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Слободянюк О.І</w:t>
            </w:r>
          </w:p>
        </w:tc>
      </w:tr>
      <w:tr w:rsidR="00572175" w:rsidRPr="00572175" w:rsidTr="0063774C">
        <w:tc>
          <w:tcPr>
            <w:tcW w:w="567" w:type="dxa"/>
            <w:shd w:val="clear" w:color="auto" w:fill="auto"/>
          </w:tcPr>
          <w:p w:rsidR="00572175" w:rsidRPr="00572175" w:rsidRDefault="00572175" w:rsidP="00572175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21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655" w:type="dxa"/>
            <w:shd w:val="clear" w:color="auto" w:fill="auto"/>
          </w:tcPr>
          <w:p w:rsidR="00572175" w:rsidRPr="00CA31B9" w:rsidRDefault="002C73DE" w:rsidP="00572175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1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Безпека дітей в інтернеті: що треба знати батькам і вчителям.</w:t>
            </w:r>
          </w:p>
        </w:tc>
        <w:tc>
          <w:tcPr>
            <w:tcW w:w="2126" w:type="dxa"/>
            <w:shd w:val="clear" w:color="auto" w:fill="auto"/>
          </w:tcPr>
          <w:p w:rsidR="00572175" w:rsidRDefault="00572175" w:rsidP="00572175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21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Класний керівник</w:t>
            </w:r>
            <w:r w:rsidR="00E13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11 класу</w:t>
            </w:r>
          </w:p>
          <w:p w:rsidR="00E13A7C" w:rsidRPr="00572175" w:rsidRDefault="00E13A7C" w:rsidP="00572175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Ребендюк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</w:t>
            </w:r>
          </w:p>
        </w:tc>
      </w:tr>
      <w:tr w:rsidR="00572175" w:rsidRPr="00572175" w:rsidTr="0063774C">
        <w:tc>
          <w:tcPr>
            <w:tcW w:w="567" w:type="dxa"/>
            <w:shd w:val="clear" w:color="auto" w:fill="auto"/>
          </w:tcPr>
          <w:p w:rsidR="00572175" w:rsidRPr="00572175" w:rsidRDefault="00572175" w:rsidP="00572175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21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655" w:type="dxa"/>
            <w:shd w:val="clear" w:color="auto" w:fill="auto"/>
          </w:tcPr>
          <w:p w:rsidR="00572175" w:rsidRPr="00572175" w:rsidRDefault="002C73DE" w:rsidP="00572175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3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Превентивне виховання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проблеми, пошуки, перспективи</w:t>
            </w:r>
            <w:r w:rsidR="00C84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572175" w:rsidRDefault="00572175" w:rsidP="00E13A7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21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Класний керівник</w:t>
            </w:r>
            <w:r w:rsidR="00E13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8 класу</w:t>
            </w:r>
          </w:p>
          <w:p w:rsidR="00E13A7C" w:rsidRPr="00572175" w:rsidRDefault="00E13A7C" w:rsidP="00E13A7C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Чапрак С.М</w:t>
            </w:r>
          </w:p>
        </w:tc>
      </w:tr>
      <w:tr w:rsidR="00572175" w:rsidRPr="00572175" w:rsidTr="0063774C">
        <w:tc>
          <w:tcPr>
            <w:tcW w:w="567" w:type="dxa"/>
            <w:shd w:val="clear" w:color="auto" w:fill="auto"/>
          </w:tcPr>
          <w:p w:rsidR="00572175" w:rsidRPr="00572175" w:rsidRDefault="00572175" w:rsidP="00572175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21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655" w:type="dxa"/>
            <w:shd w:val="clear" w:color="auto" w:fill="auto"/>
          </w:tcPr>
          <w:p w:rsidR="00572175" w:rsidRPr="00572175" w:rsidRDefault="002C73DE" w:rsidP="00583B79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3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Гуманізація </w:t>
            </w:r>
            <w:r w:rsidR="00583B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освітнього </w:t>
            </w:r>
            <w:r w:rsidRPr="002C73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процесу як один з напрямків подолання </w:t>
            </w:r>
            <w:proofErr w:type="spellStart"/>
            <w:r w:rsidRPr="002C73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2C73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учнівському середовищі</w:t>
            </w:r>
            <w:r w:rsidR="00C84D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572175" w:rsidRPr="007852A7" w:rsidRDefault="00572175" w:rsidP="003879A0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21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Класний керівник </w:t>
            </w:r>
            <w:r w:rsidR="003879A0" w:rsidRPr="007852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 класу</w:t>
            </w:r>
          </w:p>
          <w:p w:rsidR="003879A0" w:rsidRPr="00572175" w:rsidRDefault="003879A0" w:rsidP="003879A0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852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Сініченко</w:t>
            </w:r>
            <w:proofErr w:type="spellEnd"/>
            <w:r w:rsidRPr="007852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Т.М</w:t>
            </w:r>
          </w:p>
        </w:tc>
      </w:tr>
      <w:tr w:rsidR="00572175" w:rsidRPr="00572175" w:rsidTr="0063774C">
        <w:tc>
          <w:tcPr>
            <w:tcW w:w="567" w:type="dxa"/>
            <w:shd w:val="clear" w:color="auto" w:fill="auto"/>
          </w:tcPr>
          <w:p w:rsidR="00572175" w:rsidRPr="00572175" w:rsidRDefault="00572175" w:rsidP="00572175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21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655" w:type="dxa"/>
            <w:shd w:val="clear" w:color="auto" w:fill="auto"/>
          </w:tcPr>
          <w:p w:rsidR="00572175" w:rsidRPr="00572175" w:rsidRDefault="002C73DE" w:rsidP="00572175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C73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запобігання домашньому насильству в умовах воєнного стану в Україні.</w:t>
            </w:r>
          </w:p>
        </w:tc>
        <w:tc>
          <w:tcPr>
            <w:tcW w:w="2126" w:type="dxa"/>
            <w:shd w:val="clear" w:color="auto" w:fill="auto"/>
          </w:tcPr>
          <w:p w:rsidR="00572175" w:rsidRDefault="003879A0" w:rsidP="00572175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Класний керівник 10 класу</w:t>
            </w:r>
          </w:p>
          <w:p w:rsidR="003879A0" w:rsidRPr="00572175" w:rsidRDefault="003879A0" w:rsidP="00572175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Мазур П.С</w:t>
            </w:r>
          </w:p>
        </w:tc>
      </w:tr>
      <w:tr w:rsidR="00572175" w:rsidRPr="00572175" w:rsidTr="00572175">
        <w:tc>
          <w:tcPr>
            <w:tcW w:w="10348" w:type="dxa"/>
            <w:gridSpan w:val="3"/>
            <w:shd w:val="clear" w:color="auto" w:fill="auto"/>
          </w:tcPr>
          <w:p w:rsidR="00572175" w:rsidRPr="00572175" w:rsidRDefault="00572175" w:rsidP="00572175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2175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/>
              </w:rPr>
              <w:t>РОБОТА МІЖ ЗАСІДАННЯМИ</w:t>
            </w:r>
          </w:p>
        </w:tc>
      </w:tr>
      <w:tr w:rsidR="00572175" w:rsidRPr="00572175" w:rsidTr="0063774C">
        <w:tc>
          <w:tcPr>
            <w:tcW w:w="567" w:type="dxa"/>
            <w:shd w:val="clear" w:color="auto" w:fill="auto"/>
          </w:tcPr>
          <w:p w:rsidR="00572175" w:rsidRPr="00572175" w:rsidRDefault="00572175" w:rsidP="00572175">
            <w:pPr>
              <w:pStyle w:val="ae"/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</w:pPr>
          </w:p>
        </w:tc>
        <w:tc>
          <w:tcPr>
            <w:tcW w:w="9781" w:type="dxa"/>
            <w:gridSpan w:val="2"/>
            <w:shd w:val="clear" w:color="auto" w:fill="auto"/>
          </w:tcPr>
          <w:p w:rsidR="00572175" w:rsidRDefault="00572175" w:rsidP="00600B52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21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Опрацювати  корисні посилання щодо теми </w:t>
            </w:r>
            <w:proofErr w:type="spellStart"/>
            <w:r w:rsidRPr="005721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антибулінгу</w:t>
            </w:r>
            <w:proofErr w:type="spellEnd"/>
            <w:r w:rsidRPr="005721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(сайт Міністерства освіти і науки України)</w:t>
            </w:r>
          </w:p>
          <w:p w:rsidR="0063774C" w:rsidRPr="00572175" w:rsidRDefault="0063774C" w:rsidP="00600B52">
            <w:pPr>
              <w:pStyle w:val="ae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77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 проводити бесіди з учнями щодо попередження дитячого травматизму в умовах воєнного стану, працювати над запобіганням злочинності серед учнів.</w:t>
            </w:r>
          </w:p>
        </w:tc>
      </w:tr>
      <w:tr w:rsidR="00572175" w:rsidRPr="00572175" w:rsidTr="00572175">
        <w:tc>
          <w:tcPr>
            <w:tcW w:w="10348" w:type="dxa"/>
            <w:gridSpan w:val="3"/>
            <w:shd w:val="clear" w:color="auto" w:fill="auto"/>
          </w:tcPr>
          <w:p w:rsidR="00572175" w:rsidRPr="00572175" w:rsidRDefault="00572175" w:rsidP="00572175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2175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uk-UA"/>
              </w:rPr>
              <w:t xml:space="preserve"> ЗАСІДАННЯ ІV. (Травень)</w:t>
            </w:r>
          </w:p>
        </w:tc>
      </w:tr>
      <w:tr w:rsidR="00572175" w:rsidRPr="00572175" w:rsidTr="00572175">
        <w:tc>
          <w:tcPr>
            <w:tcW w:w="10348" w:type="dxa"/>
            <w:gridSpan w:val="3"/>
            <w:shd w:val="clear" w:color="auto" w:fill="auto"/>
          </w:tcPr>
          <w:p w:rsidR="004E1908" w:rsidRPr="004E1908" w:rsidRDefault="00572175" w:rsidP="00572175">
            <w:pPr>
              <w:pStyle w:val="ae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val="uk-UA"/>
              </w:rPr>
            </w:pPr>
            <w:r w:rsidRPr="0057217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bdr w:val="none" w:sz="0" w:space="0" w:color="auto" w:frame="1"/>
                <w:lang w:val="uk-UA"/>
              </w:rPr>
              <w:t>Тема: </w:t>
            </w:r>
            <w:r w:rsidR="00925755" w:rsidRPr="009257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val="uk-UA"/>
              </w:rPr>
              <w:t>Класний  керівник НУШ.</w:t>
            </w:r>
          </w:p>
          <w:p w:rsidR="00572175" w:rsidRPr="00583B79" w:rsidRDefault="004E1908" w:rsidP="00583B79">
            <w:pPr>
              <w:pStyle w:val="ae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57217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="00572175" w:rsidRPr="0057217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Мета</w:t>
            </w:r>
            <w:r w:rsidR="00572175" w:rsidRPr="00572175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:</w:t>
            </w:r>
            <w:r w:rsidR="00583B79" w:rsidRPr="005957F4">
              <w:rPr>
                <w:lang w:val="uk-UA"/>
              </w:rPr>
              <w:t xml:space="preserve"> </w:t>
            </w:r>
            <w:r w:rsidR="000C46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розкрити та обговорити</w:t>
            </w:r>
            <w:r w:rsidR="005957F4" w:rsidRPr="00595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поняття неформального підходу до ролі класного керівника в контексті Нової української школи</w:t>
            </w:r>
            <w:r w:rsidR="005957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  <w:r w:rsidR="000C46E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>дослідити та обговорити</w:t>
            </w:r>
            <w:r w:rsidR="00583B79" w:rsidRPr="00583B7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 xml:space="preserve"> </w:t>
            </w:r>
            <w:r w:rsidR="000C46E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>можливості</w:t>
            </w:r>
            <w:r w:rsidR="00583B79" w:rsidRPr="00583B7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 xml:space="preserve"> використання класних годин як ефективного інструменту формуванн</w:t>
            </w:r>
            <w:r w:rsidR="00583B7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 xml:space="preserve">я виховних </w:t>
            </w:r>
            <w:proofErr w:type="spellStart"/>
            <w:r w:rsidR="00583B7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="00583B7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 xml:space="preserve"> здобувачів освіти</w:t>
            </w:r>
            <w:r w:rsidR="00583B79" w:rsidRPr="00583B7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 xml:space="preserve"> у ко</w:t>
            </w:r>
            <w:r w:rsidR="00583B7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>нтексті Нової української школи</w:t>
            </w:r>
            <w:r w:rsidR="00583B79" w:rsidRPr="000C46E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>;</w:t>
            </w:r>
            <w:r w:rsidR="00583B79" w:rsidRPr="000C46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C46EF" w:rsidRPr="000C46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</w:t>
            </w:r>
            <w:r w:rsidR="00583B79" w:rsidRPr="000C46E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>аналіз</w:t>
            </w:r>
            <w:r w:rsidR="000C46EF" w:rsidRPr="000C46E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>увати</w:t>
            </w:r>
            <w:r w:rsidR="00583B7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 xml:space="preserve"> К</w:t>
            </w:r>
            <w:r w:rsidR="000C46E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>онцепцію</w:t>
            </w:r>
            <w:r w:rsidR="00583B79" w:rsidRPr="00583B7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 xml:space="preserve"> Нової української школи з акцентом на ви</w:t>
            </w:r>
            <w:r w:rsidR="005957F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>ховний пот</w:t>
            </w:r>
            <w:r w:rsidR="000C46E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>енціал класних годин; визначити основні виховні компетентності</w:t>
            </w:r>
            <w:r w:rsidR="00583B79" w:rsidRPr="00583B7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>, які мають</w:t>
            </w:r>
            <w:r w:rsidR="005957F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 xml:space="preserve"> бути </w:t>
            </w:r>
            <w:r w:rsidR="00583B79" w:rsidRPr="00583B7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="005957F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>сформувані</w:t>
            </w:r>
            <w:proofErr w:type="spellEnd"/>
            <w:r w:rsidR="005957F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 xml:space="preserve"> в учнів в процесі класних годин, р</w:t>
            </w:r>
            <w:r w:rsidR="00583B79" w:rsidRPr="00583B7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>озглянути можливість їх інтеграції з навчальними предметами та розвитком за</w:t>
            </w:r>
            <w:r w:rsidR="005957F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 xml:space="preserve">гальноосвітніх умінь і навичок; </w:t>
            </w:r>
            <w:r w:rsidR="000C46E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>поділитися</w:t>
            </w:r>
            <w:r w:rsidR="00583B79" w:rsidRPr="00583B7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 xml:space="preserve"> досвідом успішної реалізації класних годин у рамках Нової української школи.</w:t>
            </w:r>
          </w:p>
          <w:p w:rsidR="00572175" w:rsidRPr="00572175" w:rsidRDefault="00572175" w:rsidP="00572175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7217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lastRenderedPageBreak/>
              <w:t>Форма проведення:</w:t>
            </w:r>
            <w:r w:rsidRPr="0057217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педагогічний діалог</w:t>
            </w:r>
          </w:p>
        </w:tc>
      </w:tr>
      <w:tr w:rsidR="00572175" w:rsidRPr="00572175" w:rsidTr="0063774C">
        <w:tc>
          <w:tcPr>
            <w:tcW w:w="567" w:type="dxa"/>
            <w:shd w:val="clear" w:color="auto" w:fill="auto"/>
          </w:tcPr>
          <w:p w:rsidR="00572175" w:rsidRPr="00572175" w:rsidRDefault="00572175" w:rsidP="00572175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21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7655" w:type="dxa"/>
            <w:shd w:val="clear" w:color="auto" w:fill="auto"/>
          </w:tcPr>
          <w:p w:rsidR="00572175" w:rsidRPr="00572175" w:rsidRDefault="004E1908" w:rsidP="000C46EF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19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Класний  керівник НУШ. Неформальний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підхід до класного керівництва</w:t>
            </w:r>
            <w:r w:rsidRPr="004E19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126" w:type="dxa"/>
            <w:shd w:val="clear" w:color="auto" w:fill="auto"/>
          </w:tcPr>
          <w:p w:rsidR="005275AF" w:rsidRDefault="000C46EF" w:rsidP="00CA3EBA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Класний керівник </w:t>
            </w:r>
            <w:r w:rsidR="003879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 класу</w:t>
            </w:r>
          </w:p>
          <w:p w:rsidR="003879A0" w:rsidRPr="00572175" w:rsidRDefault="003879A0" w:rsidP="00CA3EBA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Сініченко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Т.М</w:t>
            </w:r>
          </w:p>
        </w:tc>
      </w:tr>
      <w:tr w:rsidR="00572175" w:rsidRPr="00572175" w:rsidTr="0063774C">
        <w:tc>
          <w:tcPr>
            <w:tcW w:w="567" w:type="dxa"/>
            <w:shd w:val="clear" w:color="auto" w:fill="auto"/>
          </w:tcPr>
          <w:p w:rsidR="00572175" w:rsidRPr="00572175" w:rsidRDefault="00572175" w:rsidP="00572175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21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655" w:type="dxa"/>
            <w:shd w:val="clear" w:color="auto" w:fill="auto"/>
          </w:tcPr>
          <w:p w:rsidR="00572175" w:rsidRPr="00572175" w:rsidRDefault="004E1908" w:rsidP="00572175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19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Виховний потенціал класних годин та шляхи його реалізації в новій українській школі</w:t>
            </w:r>
            <w:r w:rsidR="003D7C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572175" w:rsidRDefault="000C46EF" w:rsidP="00572175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Класний керівник</w:t>
            </w:r>
            <w:r w:rsidR="003879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 класу</w:t>
            </w:r>
          </w:p>
          <w:p w:rsidR="003879A0" w:rsidRPr="00572175" w:rsidRDefault="003879A0" w:rsidP="00572175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Слободянюк О.І</w:t>
            </w:r>
          </w:p>
        </w:tc>
      </w:tr>
      <w:tr w:rsidR="00572175" w:rsidRPr="00572175" w:rsidTr="0063774C">
        <w:tc>
          <w:tcPr>
            <w:tcW w:w="567" w:type="dxa"/>
            <w:shd w:val="clear" w:color="auto" w:fill="auto"/>
          </w:tcPr>
          <w:p w:rsidR="00572175" w:rsidRPr="00572175" w:rsidRDefault="00572175" w:rsidP="00572175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21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655" w:type="dxa"/>
            <w:shd w:val="clear" w:color="auto" w:fill="auto"/>
          </w:tcPr>
          <w:p w:rsidR="00572175" w:rsidRPr="00572175" w:rsidRDefault="004E1908" w:rsidP="00572175">
            <w:pPr>
              <w:pStyle w:val="a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4E190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Виховний потенціал уроків в системі НУШ</w:t>
            </w:r>
          </w:p>
        </w:tc>
        <w:tc>
          <w:tcPr>
            <w:tcW w:w="2126" w:type="dxa"/>
            <w:shd w:val="clear" w:color="auto" w:fill="auto"/>
          </w:tcPr>
          <w:p w:rsidR="000C46EF" w:rsidRDefault="000C46EF" w:rsidP="00572175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Класний керівник</w:t>
            </w:r>
            <w:r w:rsidR="003879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8 класу</w:t>
            </w:r>
          </w:p>
          <w:p w:rsidR="003879A0" w:rsidRDefault="003879A0" w:rsidP="00572175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Чапрак С.М</w:t>
            </w:r>
          </w:p>
          <w:p w:rsidR="00572175" w:rsidRPr="00572175" w:rsidRDefault="00572175" w:rsidP="00572175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72175" w:rsidRPr="00572175" w:rsidTr="0063774C">
        <w:tc>
          <w:tcPr>
            <w:tcW w:w="567" w:type="dxa"/>
            <w:shd w:val="clear" w:color="auto" w:fill="auto"/>
          </w:tcPr>
          <w:p w:rsidR="00572175" w:rsidRPr="00572175" w:rsidRDefault="00572175" w:rsidP="00572175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21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655" w:type="dxa"/>
            <w:shd w:val="clear" w:color="auto" w:fill="auto"/>
          </w:tcPr>
          <w:p w:rsidR="00572175" w:rsidRPr="00CA31B9" w:rsidRDefault="004E1908" w:rsidP="00572175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31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Педагогіка партнерства - ключовий компонент формули НУШ.</w:t>
            </w:r>
          </w:p>
        </w:tc>
        <w:tc>
          <w:tcPr>
            <w:tcW w:w="2126" w:type="dxa"/>
            <w:shd w:val="clear" w:color="auto" w:fill="auto"/>
          </w:tcPr>
          <w:p w:rsidR="00572175" w:rsidRDefault="000C46EF" w:rsidP="00CA3EBA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 М</w:t>
            </w:r>
            <w:r w:rsidR="007336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5275AF" w:rsidRPr="00572175" w:rsidRDefault="003879A0" w:rsidP="00CA3EBA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852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Мазуркевич</w:t>
            </w:r>
            <w:proofErr w:type="spellEnd"/>
            <w:r w:rsidRPr="007852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Н.В</w:t>
            </w:r>
          </w:p>
        </w:tc>
      </w:tr>
      <w:tr w:rsidR="00572175" w:rsidRPr="00572175" w:rsidTr="0063774C">
        <w:tc>
          <w:tcPr>
            <w:tcW w:w="567" w:type="dxa"/>
            <w:shd w:val="clear" w:color="auto" w:fill="auto"/>
          </w:tcPr>
          <w:p w:rsidR="00572175" w:rsidRPr="00572175" w:rsidRDefault="00572175" w:rsidP="00572175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21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655" w:type="dxa"/>
            <w:shd w:val="clear" w:color="auto" w:fill="auto"/>
          </w:tcPr>
          <w:p w:rsidR="00572175" w:rsidRPr="00572175" w:rsidRDefault="004E1908" w:rsidP="00572175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4E19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иховання громадянина-патріота в умовах НУШ.</w:t>
            </w:r>
          </w:p>
        </w:tc>
        <w:tc>
          <w:tcPr>
            <w:tcW w:w="2126" w:type="dxa"/>
            <w:shd w:val="clear" w:color="auto" w:fill="auto"/>
          </w:tcPr>
          <w:p w:rsidR="00572175" w:rsidRDefault="00572175" w:rsidP="00CA3EBA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21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Класний керівник</w:t>
            </w:r>
            <w:r w:rsidR="003879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7 класу </w:t>
            </w:r>
          </w:p>
          <w:p w:rsidR="003879A0" w:rsidRPr="00572175" w:rsidRDefault="003879A0" w:rsidP="00CA3EBA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Шумський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</w:t>
            </w:r>
          </w:p>
        </w:tc>
      </w:tr>
      <w:tr w:rsidR="00572175" w:rsidRPr="00572175" w:rsidTr="0063774C">
        <w:tc>
          <w:tcPr>
            <w:tcW w:w="567" w:type="dxa"/>
            <w:shd w:val="clear" w:color="auto" w:fill="auto"/>
          </w:tcPr>
          <w:p w:rsidR="00572175" w:rsidRPr="00572175" w:rsidRDefault="00572175" w:rsidP="00572175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21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655" w:type="dxa"/>
            <w:shd w:val="clear" w:color="auto" w:fill="auto"/>
          </w:tcPr>
          <w:p w:rsidR="00572175" w:rsidRPr="00572175" w:rsidRDefault="00572175" w:rsidP="00572175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21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Зауваження та побажання класних керівників, щодо організації роботи МО клас</w:t>
            </w:r>
            <w:r w:rsidR="004E190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них керівників на наступний 2024/2025</w:t>
            </w:r>
            <w:r w:rsidRPr="005721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 навчальний рік.</w:t>
            </w:r>
          </w:p>
        </w:tc>
        <w:tc>
          <w:tcPr>
            <w:tcW w:w="2126" w:type="dxa"/>
            <w:shd w:val="clear" w:color="auto" w:fill="auto"/>
          </w:tcPr>
          <w:p w:rsidR="005275AF" w:rsidRDefault="00733623" w:rsidP="00CA3EBA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 МК</w:t>
            </w:r>
            <w:r w:rsidR="000C46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3879A0" w:rsidRPr="00572175" w:rsidRDefault="003879A0" w:rsidP="00CA3EBA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Мазуркевич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Н.В</w:t>
            </w:r>
          </w:p>
        </w:tc>
      </w:tr>
      <w:tr w:rsidR="0063774C" w:rsidRPr="00572175" w:rsidTr="00D822E6">
        <w:tc>
          <w:tcPr>
            <w:tcW w:w="10348" w:type="dxa"/>
            <w:gridSpan w:val="3"/>
            <w:shd w:val="clear" w:color="auto" w:fill="auto"/>
          </w:tcPr>
          <w:p w:rsidR="0063774C" w:rsidRDefault="0063774C" w:rsidP="00572175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77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МІЖ ЗАСІДАННЯМИ</w:t>
            </w:r>
          </w:p>
        </w:tc>
      </w:tr>
      <w:tr w:rsidR="0063774C" w:rsidRPr="00572175" w:rsidTr="0063774C">
        <w:tc>
          <w:tcPr>
            <w:tcW w:w="567" w:type="dxa"/>
            <w:shd w:val="clear" w:color="auto" w:fill="auto"/>
          </w:tcPr>
          <w:p w:rsidR="0063774C" w:rsidRPr="00572175" w:rsidRDefault="0063774C" w:rsidP="00572175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655" w:type="dxa"/>
            <w:shd w:val="clear" w:color="auto" w:fill="auto"/>
          </w:tcPr>
          <w:p w:rsidR="0063774C" w:rsidRPr="00572175" w:rsidRDefault="0063774C" w:rsidP="00600B52">
            <w:pPr>
              <w:pStyle w:val="ae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63774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>Спланувати заходи</w:t>
            </w:r>
            <w:r w:rsidR="00600B5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на наступний навчальний рік</w:t>
            </w:r>
            <w:r w:rsidRPr="0063774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 для виховання громадянина-патріота в умовах НУШ.</w:t>
            </w:r>
          </w:p>
        </w:tc>
        <w:tc>
          <w:tcPr>
            <w:tcW w:w="2126" w:type="dxa"/>
            <w:shd w:val="clear" w:color="auto" w:fill="auto"/>
          </w:tcPr>
          <w:p w:rsidR="0063774C" w:rsidRDefault="0063774C" w:rsidP="00572175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0A4841" w:rsidRPr="000A4841" w:rsidRDefault="000A4841" w:rsidP="000C46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9A0" w:rsidRDefault="003879A0" w:rsidP="00C446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1D031D" w:rsidRDefault="00414AF0" w:rsidP="00C446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72175">
        <w:rPr>
          <w:rFonts w:ascii="Times New Roman" w:hAnsi="Times New Roman" w:cs="Times New Roman"/>
          <w:b/>
          <w:bCs/>
          <w:sz w:val="24"/>
          <w:szCs w:val="24"/>
          <w:lang w:val="uk-UA"/>
        </w:rPr>
        <w:t>Г</w:t>
      </w:r>
      <w:r w:rsidR="00C3291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РАФІК ВІДВІДУВАННЯ ПОКАЗОВИХ ВИХОВНИХ ЗАХОДІВ НА І СЕМЕСТР </w:t>
      </w:r>
    </w:p>
    <w:p w:rsidR="00C32915" w:rsidRPr="00572175" w:rsidRDefault="00C32915" w:rsidP="00C446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Style w:val="ad"/>
        <w:tblW w:w="10290" w:type="dxa"/>
        <w:tblInd w:w="392" w:type="dxa"/>
        <w:tblLook w:val="04A0" w:firstRow="1" w:lastRow="0" w:firstColumn="1" w:lastColumn="0" w:noHBand="0" w:noVBand="1"/>
      </w:tblPr>
      <w:tblGrid>
        <w:gridCol w:w="558"/>
        <w:gridCol w:w="5455"/>
        <w:gridCol w:w="1556"/>
        <w:gridCol w:w="752"/>
        <w:gridCol w:w="1969"/>
      </w:tblGrid>
      <w:tr w:rsidR="00414AF0" w:rsidRPr="00696C83" w:rsidTr="00E179DB">
        <w:tc>
          <w:tcPr>
            <w:tcW w:w="558" w:type="dxa"/>
          </w:tcPr>
          <w:p w:rsidR="00414AF0" w:rsidRPr="00696C83" w:rsidRDefault="00414AF0" w:rsidP="00C446EB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96C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</w:t>
            </w:r>
          </w:p>
        </w:tc>
        <w:tc>
          <w:tcPr>
            <w:tcW w:w="5455" w:type="dxa"/>
          </w:tcPr>
          <w:p w:rsidR="00414AF0" w:rsidRPr="00696C83" w:rsidRDefault="00414AF0" w:rsidP="00C446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96C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Назва та форма проведення виховного заходу</w:t>
            </w:r>
          </w:p>
        </w:tc>
        <w:tc>
          <w:tcPr>
            <w:tcW w:w="1556" w:type="dxa"/>
          </w:tcPr>
          <w:p w:rsidR="00414AF0" w:rsidRPr="00696C83" w:rsidRDefault="00414AF0" w:rsidP="00C446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96C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Дата проведення</w:t>
            </w:r>
          </w:p>
        </w:tc>
        <w:tc>
          <w:tcPr>
            <w:tcW w:w="752" w:type="dxa"/>
          </w:tcPr>
          <w:p w:rsidR="00414AF0" w:rsidRPr="00696C83" w:rsidRDefault="00414AF0" w:rsidP="00C446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96C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1969" w:type="dxa"/>
          </w:tcPr>
          <w:p w:rsidR="00414AF0" w:rsidRPr="00696C83" w:rsidRDefault="00414AF0" w:rsidP="00C446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96C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Класний керівник</w:t>
            </w:r>
          </w:p>
        </w:tc>
      </w:tr>
      <w:tr w:rsidR="00414AF0" w:rsidRPr="00696C83" w:rsidTr="00E179DB">
        <w:tc>
          <w:tcPr>
            <w:tcW w:w="558" w:type="dxa"/>
          </w:tcPr>
          <w:p w:rsidR="00414AF0" w:rsidRPr="00696C83" w:rsidRDefault="00414AF0" w:rsidP="00C446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96C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5455" w:type="dxa"/>
          </w:tcPr>
          <w:p w:rsidR="00414AF0" w:rsidRPr="00696C83" w:rsidRDefault="00CD30DA" w:rsidP="00C446E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Тренінг з протидії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«Сильні разом»</w:t>
            </w:r>
          </w:p>
        </w:tc>
        <w:tc>
          <w:tcPr>
            <w:tcW w:w="1556" w:type="dxa"/>
          </w:tcPr>
          <w:p w:rsidR="00414AF0" w:rsidRPr="00696C83" w:rsidRDefault="00414AF0" w:rsidP="00C446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752" w:type="dxa"/>
          </w:tcPr>
          <w:p w:rsidR="00414AF0" w:rsidRPr="00696C83" w:rsidRDefault="00B46D9C" w:rsidP="00C446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1969" w:type="dxa"/>
          </w:tcPr>
          <w:p w:rsidR="00414AF0" w:rsidRPr="00696C83" w:rsidRDefault="00EA44B7" w:rsidP="00EA44B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Слободянюк О.І.</w:t>
            </w:r>
          </w:p>
        </w:tc>
      </w:tr>
      <w:tr w:rsidR="00414AF0" w:rsidRPr="00696C83" w:rsidTr="00E179DB">
        <w:tc>
          <w:tcPr>
            <w:tcW w:w="558" w:type="dxa"/>
          </w:tcPr>
          <w:p w:rsidR="00414AF0" w:rsidRPr="00696C83" w:rsidRDefault="00414AF0" w:rsidP="00C446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96C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5455" w:type="dxa"/>
          </w:tcPr>
          <w:p w:rsidR="00414AF0" w:rsidRPr="00696C83" w:rsidRDefault="00CD30DA" w:rsidP="00C446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Круглий стіл «Молоді патріоти: об’єднання нації»</w:t>
            </w:r>
          </w:p>
        </w:tc>
        <w:tc>
          <w:tcPr>
            <w:tcW w:w="1556" w:type="dxa"/>
          </w:tcPr>
          <w:p w:rsidR="00414AF0" w:rsidRPr="00696C83" w:rsidRDefault="00414AF0" w:rsidP="00C446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752" w:type="dxa"/>
          </w:tcPr>
          <w:p w:rsidR="00414AF0" w:rsidRPr="00696C83" w:rsidRDefault="00B46D9C" w:rsidP="00C446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1969" w:type="dxa"/>
          </w:tcPr>
          <w:p w:rsidR="00414AF0" w:rsidRPr="00696C83" w:rsidRDefault="00EA44B7" w:rsidP="00EA44B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Сініченко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Т.М.</w:t>
            </w:r>
          </w:p>
        </w:tc>
      </w:tr>
      <w:tr w:rsidR="00414AF0" w:rsidRPr="00696C83" w:rsidTr="00E179DB">
        <w:tc>
          <w:tcPr>
            <w:tcW w:w="558" w:type="dxa"/>
          </w:tcPr>
          <w:p w:rsidR="00414AF0" w:rsidRPr="00696C83" w:rsidRDefault="00414AF0" w:rsidP="00C446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96C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5455" w:type="dxa"/>
          </w:tcPr>
          <w:p w:rsidR="00414AF0" w:rsidRPr="00696C83" w:rsidRDefault="00584E7A" w:rsidP="00C446EB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Етична бесіда </w:t>
            </w:r>
            <w:r w:rsidRPr="00584E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«Толерантність – ключ до гармонії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556" w:type="dxa"/>
          </w:tcPr>
          <w:p w:rsidR="00414AF0" w:rsidRPr="00696C83" w:rsidRDefault="00414AF0" w:rsidP="00C446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752" w:type="dxa"/>
          </w:tcPr>
          <w:p w:rsidR="00414AF0" w:rsidRPr="00696C83" w:rsidRDefault="00B46D9C" w:rsidP="00C446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1969" w:type="dxa"/>
          </w:tcPr>
          <w:p w:rsidR="00414AF0" w:rsidRPr="00696C83" w:rsidRDefault="00EA44B7" w:rsidP="00EA44B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Шумський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В.В.</w:t>
            </w:r>
          </w:p>
        </w:tc>
      </w:tr>
      <w:tr w:rsidR="00414AF0" w:rsidRPr="00696C83" w:rsidTr="00E179DB">
        <w:tc>
          <w:tcPr>
            <w:tcW w:w="558" w:type="dxa"/>
          </w:tcPr>
          <w:p w:rsidR="00414AF0" w:rsidRPr="00696C83" w:rsidRDefault="00414AF0" w:rsidP="00C446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96C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5455" w:type="dxa"/>
          </w:tcPr>
          <w:p w:rsidR="00414AF0" w:rsidRPr="00696C83" w:rsidRDefault="007A0C39" w:rsidP="00C446E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Експрес-вікторина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Мовна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вітрина»</w:t>
            </w:r>
          </w:p>
        </w:tc>
        <w:tc>
          <w:tcPr>
            <w:tcW w:w="1556" w:type="dxa"/>
          </w:tcPr>
          <w:p w:rsidR="00414AF0" w:rsidRPr="00696C83" w:rsidRDefault="00414AF0" w:rsidP="00C446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752" w:type="dxa"/>
          </w:tcPr>
          <w:p w:rsidR="00414AF0" w:rsidRPr="00696C83" w:rsidRDefault="00B46D9C" w:rsidP="00C446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1969" w:type="dxa"/>
          </w:tcPr>
          <w:p w:rsidR="00414AF0" w:rsidRPr="00696C83" w:rsidRDefault="00EA44B7" w:rsidP="00EA44B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Чапрак С.М.</w:t>
            </w:r>
          </w:p>
        </w:tc>
      </w:tr>
      <w:tr w:rsidR="00414AF0" w:rsidRPr="00696C83" w:rsidTr="00E179DB">
        <w:tc>
          <w:tcPr>
            <w:tcW w:w="558" w:type="dxa"/>
          </w:tcPr>
          <w:p w:rsidR="00414AF0" w:rsidRPr="00696C83" w:rsidRDefault="00414AF0" w:rsidP="00C446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96C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5455" w:type="dxa"/>
          </w:tcPr>
          <w:p w:rsidR="00414AF0" w:rsidRPr="00696C83" w:rsidRDefault="00E179DB" w:rsidP="00C446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Бліц-турнір «Правовий спринт»</w:t>
            </w:r>
          </w:p>
        </w:tc>
        <w:tc>
          <w:tcPr>
            <w:tcW w:w="1556" w:type="dxa"/>
          </w:tcPr>
          <w:p w:rsidR="00414AF0" w:rsidRPr="00696C83" w:rsidRDefault="00414AF0" w:rsidP="00C446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752" w:type="dxa"/>
          </w:tcPr>
          <w:p w:rsidR="00414AF0" w:rsidRPr="00696C83" w:rsidRDefault="00B46D9C" w:rsidP="00C446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9</w:t>
            </w:r>
          </w:p>
        </w:tc>
        <w:tc>
          <w:tcPr>
            <w:tcW w:w="1969" w:type="dxa"/>
          </w:tcPr>
          <w:p w:rsidR="00414AF0" w:rsidRPr="00696C83" w:rsidRDefault="00EA44B7" w:rsidP="00EA44B7">
            <w:pPr>
              <w:ind w:right="-53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Мазуркевич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Н.В.</w:t>
            </w:r>
          </w:p>
        </w:tc>
      </w:tr>
      <w:tr w:rsidR="00414AF0" w:rsidRPr="00696C83" w:rsidTr="00E179DB">
        <w:tc>
          <w:tcPr>
            <w:tcW w:w="558" w:type="dxa"/>
          </w:tcPr>
          <w:p w:rsidR="00414AF0" w:rsidRPr="00696C83" w:rsidRDefault="00414AF0" w:rsidP="00C446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96C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5455" w:type="dxa"/>
          </w:tcPr>
          <w:p w:rsidR="00414AF0" w:rsidRPr="00696C83" w:rsidRDefault="003A5A09" w:rsidP="003A5A09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Урок пам’яті «Жорстока реальність: Голодомор» </w:t>
            </w:r>
          </w:p>
        </w:tc>
        <w:tc>
          <w:tcPr>
            <w:tcW w:w="1556" w:type="dxa"/>
          </w:tcPr>
          <w:p w:rsidR="00414AF0" w:rsidRPr="00696C83" w:rsidRDefault="00414AF0" w:rsidP="00C446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752" w:type="dxa"/>
          </w:tcPr>
          <w:p w:rsidR="00414AF0" w:rsidRPr="00696C83" w:rsidRDefault="00B46D9C" w:rsidP="00C446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1969" w:type="dxa"/>
          </w:tcPr>
          <w:p w:rsidR="00414AF0" w:rsidRPr="00696C83" w:rsidRDefault="00EA44B7" w:rsidP="00EA44B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Мазур П.С.</w:t>
            </w:r>
          </w:p>
        </w:tc>
      </w:tr>
      <w:tr w:rsidR="00414AF0" w:rsidRPr="00696C83" w:rsidTr="00E179DB">
        <w:tc>
          <w:tcPr>
            <w:tcW w:w="558" w:type="dxa"/>
          </w:tcPr>
          <w:p w:rsidR="00414AF0" w:rsidRPr="00696C83" w:rsidRDefault="00414AF0" w:rsidP="00C446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96C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5455" w:type="dxa"/>
          </w:tcPr>
          <w:p w:rsidR="00414AF0" w:rsidRPr="00696C83" w:rsidRDefault="00533668" w:rsidP="000322B8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Дискусійний стіл</w:t>
            </w:r>
            <w:r w:rsidR="002D7C4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«Міцні д</w:t>
            </w:r>
            <w:r w:rsidR="002D7C4E" w:rsidRPr="002D7C4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ухом: </w:t>
            </w:r>
            <w:r w:rsidR="000322B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Герої</w:t>
            </w:r>
            <w:r w:rsidR="002D7C4E" w:rsidRPr="002D7C4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України</w:t>
            </w:r>
            <w:r w:rsidR="000322B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»</w:t>
            </w:r>
          </w:p>
        </w:tc>
        <w:tc>
          <w:tcPr>
            <w:tcW w:w="1556" w:type="dxa"/>
          </w:tcPr>
          <w:p w:rsidR="00414AF0" w:rsidRPr="00696C83" w:rsidRDefault="00414AF0" w:rsidP="00C446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752" w:type="dxa"/>
          </w:tcPr>
          <w:p w:rsidR="00414AF0" w:rsidRPr="00696C83" w:rsidRDefault="00B46D9C" w:rsidP="00C446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11</w:t>
            </w:r>
          </w:p>
        </w:tc>
        <w:tc>
          <w:tcPr>
            <w:tcW w:w="1969" w:type="dxa"/>
          </w:tcPr>
          <w:p w:rsidR="00414AF0" w:rsidRPr="00696C83" w:rsidRDefault="00EA44B7" w:rsidP="00EA44B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Ребендюк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В.О.</w:t>
            </w:r>
          </w:p>
        </w:tc>
      </w:tr>
    </w:tbl>
    <w:p w:rsidR="00BE5B50" w:rsidRPr="00696C83" w:rsidRDefault="00BE5B50" w:rsidP="00572175">
      <w:pPr>
        <w:spacing w:after="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  <w:lang w:val="uk-UA"/>
        </w:rPr>
      </w:pPr>
    </w:p>
    <w:p w:rsidR="007852A7" w:rsidRDefault="007852A7" w:rsidP="00C329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BE5B50" w:rsidRPr="00C32915" w:rsidRDefault="00C32915" w:rsidP="00C329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32915">
        <w:rPr>
          <w:rFonts w:ascii="Times New Roman" w:hAnsi="Times New Roman" w:cs="Times New Roman"/>
          <w:b/>
          <w:bCs/>
          <w:sz w:val="24"/>
          <w:szCs w:val="24"/>
          <w:lang w:val="uk-UA"/>
        </w:rPr>
        <w:t>ГРАФІК ВІДВІДУВАННЯ ПОКАЗОВИХ ВИХОВНИХ ЗАХОДІВ НА І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І</w:t>
      </w:r>
      <w:r w:rsidRPr="00C3291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СЕМЕСТР</w:t>
      </w:r>
    </w:p>
    <w:p w:rsidR="00C32915" w:rsidRPr="00572175" w:rsidRDefault="00C32915" w:rsidP="00C446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Style w:val="ad"/>
        <w:tblW w:w="10348" w:type="dxa"/>
        <w:tblInd w:w="392" w:type="dxa"/>
        <w:tblLook w:val="04A0" w:firstRow="1" w:lastRow="0" w:firstColumn="1" w:lastColumn="0" w:noHBand="0" w:noVBand="1"/>
      </w:tblPr>
      <w:tblGrid>
        <w:gridCol w:w="558"/>
        <w:gridCol w:w="5537"/>
        <w:gridCol w:w="1514"/>
        <w:gridCol w:w="754"/>
        <w:gridCol w:w="1985"/>
      </w:tblGrid>
      <w:tr w:rsidR="00DA0156" w:rsidRPr="00696C83" w:rsidTr="00D47154">
        <w:tc>
          <w:tcPr>
            <w:tcW w:w="558" w:type="dxa"/>
          </w:tcPr>
          <w:p w:rsidR="00DA0156" w:rsidRPr="00696C83" w:rsidRDefault="00DA0156" w:rsidP="00C446EB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96C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</w:t>
            </w:r>
          </w:p>
        </w:tc>
        <w:tc>
          <w:tcPr>
            <w:tcW w:w="5537" w:type="dxa"/>
          </w:tcPr>
          <w:p w:rsidR="00DA0156" w:rsidRPr="00696C83" w:rsidRDefault="00DA0156" w:rsidP="00C446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96C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Назва та форма проведення виховного заходу</w:t>
            </w:r>
          </w:p>
        </w:tc>
        <w:tc>
          <w:tcPr>
            <w:tcW w:w="1514" w:type="dxa"/>
          </w:tcPr>
          <w:p w:rsidR="00DA0156" w:rsidRPr="00696C83" w:rsidRDefault="00DA0156" w:rsidP="00C446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96C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Дата проведення</w:t>
            </w:r>
          </w:p>
        </w:tc>
        <w:tc>
          <w:tcPr>
            <w:tcW w:w="754" w:type="dxa"/>
          </w:tcPr>
          <w:p w:rsidR="00DA0156" w:rsidRPr="00696C83" w:rsidRDefault="00DA0156" w:rsidP="00C446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96C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1985" w:type="dxa"/>
          </w:tcPr>
          <w:p w:rsidR="00DA0156" w:rsidRPr="00696C83" w:rsidRDefault="00DA0156" w:rsidP="00C446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96C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Класний керівник</w:t>
            </w:r>
          </w:p>
        </w:tc>
      </w:tr>
      <w:tr w:rsidR="00EA44B7" w:rsidRPr="00696C83" w:rsidTr="00D47154">
        <w:tc>
          <w:tcPr>
            <w:tcW w:w="558" w:type="dxa"/>
          </w:tcPr>
          <w:p w:rsidR="00EA44B7" w:rsidRPr="00696C83" w:rsidRDefault="00EA44B7" w:rsidP="00EA44B7">
            <w:pPr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96C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5537" w:type="dxa"/>
          </w:tcPr>
          <w:p w:rsidR="00EA44B7" w:rsidRPr="00696C83" w:rsidRDefault="00EA44B7" w:rsidP="00EA44B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Інтелектуальна гра «Моя Україна»</w:t>
            </w:r>
          </w:p>
        </w:tc>
        <w:tc>
          <w:tcPr>
            <w:tcW w:w="1514" w:type="dxa"/>
          </w:tcPr>
          <w:p w:rsidR="00EA44B7" w:rsidRPr="00696C83" w:rsidRDefault="00EA44B7" w:rsidP="00EA4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754" w:type="dxa"/>
          </w:tcPr>
          <w:p w:rsidR="00EA44B7" w:rsidRPr="00696C83" w:rsidRDefault="00EA44B7" w:rsidP="00EA4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1985" w:type="dxa"/>
          </w:tcPr>
          <w:p w:rsidR="00EA44B7" w:rsidRPr="00696C83" w:rsidRDefault="00EA44B7" w:rsidP="00EA44B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Слободянюк О.І.</w:t>
            </w:r>
          </w:p>
        </w:tc>
      </w:tr>
      <w:tr w:rsidR="00EA44B7" w:rsidRPr="00696C83" w:rsidTr="00D47154">
        <w:tc>
          <w:tcPr>
            <w:tcW w:w="558" w:type="dxa"/>
          </w:tcPr>
          <w:p w:rsidR="00EA44B7" w:rsidRPr="00696C83" w:rsidRDefault="00EA44B7" w:rsidP="00EA44B7">
            <w:pPr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96C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5537" w:type="dxa"/>
          </w:tcPr>
          <w:p w:rsidR="00EA44B7" w:rsidRPr="00823B9C" w:rsidRDefault="00EA44B7" w:rsidP="00EA44B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Урок мужності «</w:t>
            </w:r>
            <w:proofErr w:type="spellStart"/>
            <w:r w:rsidRPr="00B46D9C">
              <w:rPr>
                <w:rFonts w:ascii="Times New Roman" w:hAnsi="Times New Roman" w:cs="Times New Roman"/>
                <w:bCs/>
                <w:sz w:val="24"/>
                <w:szCs w:val="24"/>
              </w:rPr>
              <w:t>Небесна</w:t>
            </w:r>
            <w:proofErr w:type="spellEnd"/>
            <w:r w:rsidRPr="00B46D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сотня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: жертовність в ім’я свободи»</w:t>
            </w:r>
          </w:p>
        </w:tc>
        <w:tc>
          <w:tcPr>
            <w:tcW w:w="1514" w:type="dxa"/>
          </w:tcPr>
          <w:p w:rsidR="00EA44B7" w:rsidRPr="00696C83" w:rsidRDefault="00EA44B7" w:rsidP="00EA4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754" w:type="dxa"/>
          </w:tcPr>
          <w:p w:rsidR="00EA44B7" w:rsidRPr="00696C83" w:rsidRDefault="00EA44B7" w:rsidP="00EA4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1985" w:type="dxa"/>
          </w:tcPr>
          <w:p w:rsidR="00EA44B7" w:rsidRPr="00696C83" w:rsidRDefault="00EA44B7" w:rsidP="00EA44B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Сініченко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Т.М.</w:t>
            </w:r>
          </w:p>
        </w:tc>
      </w:tr>
      <w:tr w:rsidR="00EA44B7" w:rsidRPr="00696C83" w:rsidTr="00D47154">
        <w:tc>
          <w:tcPr>
            <w:tcW w:w="558" w:type="dxa"/>
          </w:tcPr>
          <w:p w:rsidR="00EA44B7" w:rsidRPr="00696C83" w:rsidRDefault="00EA44B7" w:rsidP="00EA44B7">
            <w:pPr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96C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5537" w:type="dxa"/>
          </w:tcPr>
          <w:p w:rsidR="00EA44B7" w:rsidRPr="00696C83" w:rsidRDefault="00EA44B7" w:rsidP="00EA44B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Урок-реквієм «Чорнобиль без масок»</w:t>
            </w:r>
          </w:p>
        </w:tc>
        <w:tc>
          <w:tcPr>
            <w:tcW w:w="1514" w:type="dxa"/>
          </w:tcPr>
          <w:p w:rsidR="00EA44B7" w:rsidRPr="00696C83" w:rsidRDefault="00EA44B7" w:rsidP="00EA4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754" w:type="dxa"/>
          </w:tcPr>
          <w:p w:rsidR="00EA44B7" w:rsidRPr="00696C83" w:rsidRDefault="00EA44B7" w:rsidP="00EA4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1985" w:type="dxa"/>
          </w:tcPr>
          <w:p w:rsidR="00EA44B7" w:rsidRPr="00696C83" w:rsidRDefault="00EA44B7" w:rsidP="00EA44B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Шумський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В.В.</w:t>
            </w:r>
          </w:p>
        </w:tc>
      </w:tr>
      <w:tr w:rsidR="00EA44B7" w:rsidRPr="00696C83" w:rsidTr="00D47154">
        <w:tc>
          <w:tcPr>
            <w:tcW w:w="558" w:type="dxa"/>
          </w:tcPr>
          <w:p w:rsidR="00EA44B7" w:rsidRPr="00696C83" w:rsidRDefault="00EA44B7" w:rsidP="00EA44B7">
            <w:pPr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96C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5537" w:type="dxa"/>
          </w:tcPr>
          <w:p w:rsidR="00EA44B7" w:rsidRPr="00696C83" w:rsidRDefault="00EA44B7" w:rsidP="00EA44B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Екологічний турнір «За чисте майбутнє!»</w:t>
            </w:r>
          </w:p>
        </w:tc>
        <w:tc>
          <w:tcPr>
            <w:tcW w:w="1514" w:type="dxa"/>
          </w:tcPr>
          <w:p w:rsidR="00EA44B7" w:rsidRPr="00696C83" w:rsidRDefault="00EA44B7" w:rsidP="00EA4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754" w:type="dxa"/>
          </w:tcPr>
          <w:p w:rsidR="00EA44B7" w:rsidRPr="00696C83" w:rsidRDefault="00EA44B7" w:rsidP="00EA4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1985" w:type="dxa"/>
          </w:tcPr>
          <w:p w:rsidR="00EA44B7" w:rsidRPr="00696C83" w:rsidRDefault="00EA44B7" w:rsidP="00EA44B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Чапрак С.М.</w:t>
            </w:r>
          </w:p>
        </w:tc>
      </w:tr>
      <w:tr w:rsidR="00EA44B7" w:rsidRPr="00696C83" w:rsidTr="00D47154">
        <w:tc>
          <w:tcPr>
            <w:tcW w:w="558" w:type="dxa"/>
          </w:tcPr>
          <w:p w:rsidR="00EA44B7" w:rsidRPr="00696C83" w:rsidRDefault="00EA44B7" w:rsidP="00EA44B7">
            <w:pPr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96C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5537" w:type="dxa"/>
          </w:tcPr>
          <w:p w:rsidR="00EA44B7" w:rsidRPr="00696C83" w:rsidRDefault="00EA44B7" w:rsidP="00EA44B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Профорієнтаційний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воркшоп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«Кар’єрний компас»</w:t>
            </w:r>
          </w:p>
        </w:tc>
        <w:tc>
          <w:tcPr>
            <w:tcW w:w="1514" w:type="dxa"/>
          </w:tcPr>
          <w:p w:rsidR="00EA44B7" w:rsidRPr="00696C83" w:rsidRDefault="00EA44B7" w:rsidP="00EA4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754" w:type="dxa"/>
          </w:tcPr>
          <w:p w:rsidR="00EA44B7" w:rsidRPr="00696C83" w:rsidRDefault="00EA44B7" w:rsidP="00EA4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9</w:t>
            </w:r>
          </w:p>
        </w:tc>
        <w:tc>
          <w:tcPr>
            <w:tcW w:w="1985" w:type="dxa"/>
          </w:tcPr>
          <w:p w:rsidR="00EA44B7" w:rsidRPr="00696C83" w:rsidRDefault="00EA44B7" w:rsidP="00EA44B7">
            <w:pPr>
              <w:ind w:right="-53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Мазуркевич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Н.В.</w:t>
            </w:r>
          </w:p>
        </w:tc>
      </w:tr>
      <w:tr w:rsidR="00EA44B7" w:rsidRPr="00696C83" w:rsidTr="00D47154">
        <w:tc>
          <w:tcPr>
            <w:tcW w:w="558" w:type="dxa"/>
          </w:tcPr>
          <w:p w:rsidR="00EA44B7" w:rsidRPr="00696C83" w:rsidRDefault="00EA44B7" w:rsidP="00EA44B7">
            <w:pPr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96C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5537" w:type="dxa"/>
          </w:tcPr>
          <w:p w:rsidR="00EA44B7" w:rsidRPr="00696C83" w:rsidRDefault="00EA44B7" w:rsidP="00EA44B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Відверта розмова «</w:t>
            </w:r>
            <w:r w:rsidRPr="0055225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Наркотики: Пастка залежн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ості»</w:t>
            </w:r>
          </w:p>
        </w:tc>
        <w:tc>
          <w:tcPr>
            <w:tcW w:w="1514" w:type="dxa"/>
          </w:tcPr>
          <w:p w:rsidR="00EA44B7" w:rsidRPr="00696C83" w:rsidRDefault="00EA44B7" w:rsidP="00EA4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754" w:type="dxa"/>
          </w:tcPr>
          <w:p w:rsidR="00EA44B7" w:rsidRPr="00696C83" w:rsidRDefault="00EA44B7" w:rsidP="00EA4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1985" w:type="dxa"/>
          </w:tcPr>
          <w:p w:rsidR="00EA44B7" w:rsidRPr="00696C83" w:rsidRDefault="00EA44B7" w:rsidP="00EA44B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Мазур П.С.</w:t>
            </w:r>
          </w:p>
        </w:tc>
      </w:tr>
      <w:tr w:rsidR="00EA44B7" w:rsidRPr="00696C83" w:rsidTr="00D47154">
        <w:tc>
          <w:tcPr>
            <w:tcW w:w="558" w:type="dxa"/>
          </w:tcPr>
          <w:p w:rsidR="00EA44B7" w:rsidRPr="00696C83" w:rsidRDefault="00EA44B7" w:rsidP="00EA44B7">
            <w:pPr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96C8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5537" w:type="dxa"/>
          </w:tcPr>
          <w:p w:rsidR="00EA44B7" w:rsidRPr="00696C83" w:rsidRDefault="00EA44B7" w:rsidP="00EA44B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Ток-шоу «Шевченко: від кайданів до вільності»</w:t>
            </w:r>
          </w:p>
        </w:tc>
        <w:tc>
          <w:tcPr>
            <w:tcW w:w="1514" w:type="dxa"/>
          </w:tcPr>
          <w:p w:rsidR="00EA44B7" w:rsidRPr="00696C83" w:rsidRDefault="00EA44B7" w:rsidP="00EA4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754" w:type="dxa"/>
          </w:tcPr>
          <w:p w:rsidR="00EA44B7" w:rsidRPr="00696C83" w:rsidRDefault="00EA44B7" w:rsidP="00EA44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11</w:t>
            </w:r>
          </w:p>
        </w:tc>
        <w:tc>
          <w:tcPr>
            <w:tcW w:w="1985" w:type="dxa"/>
          </w:tcPr>
          <w:p w:rsidR="00EA44B7" w:rsidRPr="00696C83" w:rsidRDefault="00EA44B7" w:rsidP="00EA44B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Ребендюк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В.О.</w:t>
            </w:r>
          </w:p>
        </w:tc>
      </w:tr>
    </w:tbl>
    <w:p w:rsidR="00DA0156" w:rsidRPr="00696C83" w:rsidRDefault="00DA0156" w:rsidP="00C446E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uk-UA"/>
        </w:rPr>
      </w:pPr>
    </w:p>
    <w:sectPr w:rsidR="00DA0156" w:rsidRPr="00696C83" w:rsidSect="00C446EB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55F16"/>
    <w:multiLevelType w:val="multilevel"/>
    <w:tmpl w:val="451EE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0850F7"/>
    <w:multiLevelType w:val="hybridMultilevel"/>
    <w:tmpl w:val="ACB2BA88"/>
    <w:lvl w:ilvl="0" w:tplc="E7AAF3A6">
      <w:numFmt w:val="bullet"/>
      <w:lvlText w:val="-"/>
      <w:lvlJc w:val="left"/>
      <w:pPr>
        <w:ind w:left="786" w:hanging="502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9AA3981"/>
    <w:multiLevelType w:val="multilevel"/>
    <w:tmpl w:val="85DCB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037674"/>
    <w:multiLevelType w:val="hybridMultilevel"/>
    <w:tmpl w:val="C630CA58"/>
    <w:lvl w:ilvl="0" w:tplc="CA0A92BC">
      <w:start w:val="2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25EF7724"/>
    <w:multiLevelType w:val="multilevel"/>
    <w:tmpl w:val="FB208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382C9B"/>
    <w:multiLevelType w:val="multilevel"/>
    <w:tmpl w:val="F0C41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E65D5A"/>
    <w:multiLevelType w:val="hybridMultilevel"/>
    <w:tmpl w:val="FCC01668"/>
    <w:lvl w:ilvl="0" w:tplc="F23A22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2708E0"/>
    <w:multiLevelType w:val="hybridMultilevel"/>
    <w:tmpl w:val="A2C01F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B456E4"/>
    <w:multiLevelType w:val="multilevel"/>
    <w:tmpl w:val="62D86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3504F62"/>
    <w:multiLevelType w:val="hybridMultilevel"/>
    <w:tmpl w:val="439E5644"/>
    <w:lvl w:ilvl="0" w:tplc="E7AAF3A6">
      <w:numFmt w:val="bullet"/>
      <w:lvlText w:val="-"/>
      <w:lvlJc w:val="left"/>
      <w:pPr>
        <w:ind w:left="786" w:hanging="502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3465407E"/>
    <w:multiLevelType w:val="multilevel"/>
    <w:tmpl w:val="DC38E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8F69E0"/>
    <w:multiLevelType w:val="hybridMultilevel"/>
    <w:tmpl w:val="F16C7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2A0EE9"/>
    <w:multiLevelType w:val="hybridMultilevel"/>
    <w:tmpl w:val="30AED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7A4FFB"/>
    <w:multiLevelType w:val="hybridMultilevel"/>
    <w:tmpl w:val="03E6E1C2"/>
    <w:lvl w:ilvl="0" w:tplc="50AC58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64D04E5"/>
    <w:multiLevelType w:val="multilevel"/>
    <w:tmpl w:val="FF4A4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742F7F"/>
    <w:multiLevelType w:val="hybridMultilevel"/>
    <w:tmpl w:val="46105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090141"/>
    <w:multiLevelType w:val="hybridMultilevel"/>
    <w:tmpl w:val="C3A6729A"/>
    <w:lvl w:ilvl="0" w:tplc="450647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5E1D44D8"/>
    <w:multiLevelType w:val="hybridMultilevel"/>
    <w:tmpl w:val="EE445E74"/>
    <w:lvl w:ilvl="0" w:tplc="D2688E2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F74FA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35278A"/>
    <w:multiLevelType w:val="hybridMultilevel"/>
    <w:tmpl w:val="EEF4BB7C"/>
    <w:lvl w:ilvl="0" w:tplc="E7AAF3A6">
      <w:numFmt w:val="bullet"/>
      <w:lvlText w:val="-"/>
      <w:lvlJc w:val="left"/>
      <w:pPr>
        <w:ind w:left="644" w:hanging="502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67515525"/>
    <w:multiLevelType w:val="hybridMultilevel"/>
    <w:tmpl w:val="6064691C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68542919"/>
    <w:multiLevelType w:val="multilevel"/>
    <w:tmpl w:val="9E8AB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AC1170F"/>
    <w:multiLevelType w:val="hybridMultilevel"/>
    <w:tmpl w:val="44365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F23D37"/>
    <w:multiLevelType w:val="multilevel"/>
    <w:tmpl w:val="423C8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10"/>
  </w:num>
  <w:num w:numId="8">
    <w:abstractNumId w:val="14"/>
  </w:num>
  <w:num w:numId="9">
    <w:abstractNumId w:val="3"/>
  </w:num>
  <w:num w:numId="10">
    <w:abstractNumId w:val="7"/>
  </w:num>
  <w:num w:numId="11">
    <w:abstractNumId w:val="13"/>
  </w:num>
  <w:num w:numId="12">
    <w:abstractNumId w:val="19"/>
  </w:num>
  <w:num w:numId="13">
    <w:abstractNumId w:val="18"/>
  </w:num>
  <w:num w:numId="14">
    <w:abstractNumId w:val="1"/>
  </w:num>
  <w:num w:numId="15">
    <w:abstractNumId w:val="16"/>
  </w:num>
  <w:num w:numId="16">
    <w:abstractNumId w:val="9"/>
  </w:num>
  <w:num w:numId="17">
    <w:abstractNumId w:val="8"/>
  </w:num>
  <w:num w:numId="18">
    <w:abstractNumId w:val="20"/>
  </w:num>
  <w:num w:numId="19">
    <w:abstractNumId w:val="22"/>
  </w:num>
  <w:num w:numId="20">
    <w:abstractNumId w:val="21"/>
  </w:num>
  <w:num w:numId="21">
    <w:abstractNumId w:val="11"/>
  </w:num>
  <w:num w:numId="22">
    <w:abstractNumId w:val="15"/>
  </w:num>
  <w:num w:numId="23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77C"/>
    <w:rsid w:val="00010C3C"/>
    <w:rsid w:val="000220D9"/>
    <w:rsid w:val="000238E4"/>
    <w:rsid w:val="000322B8"/>
    <w:rsid w:val="00036D1A"/>
    <w:rsid w:val="000568E8"/>
    <w:rsid w:val="000A4841"/>
    <w:rsid w:val="000C18A8"/>
    <w:rsid w:val="000C46EF"/>
    <w:rsid w:val="000D3371"/>
    <w:rsid w:val="000F78F6"/>
    <w:rsid w:val="00154742"/>
    <w:rsid w:val="00156995"/>
    <w:rsid w:val="00167AA2"/>
    <w:rsid w:val="001B0312"/>
    <w:rsid w:val="001B5019"/>
    <w:rsid w:val="001D031D"/>
    <w:rsid w:val="001E118B"/>
    <w:rsid w:val="001F6259"/>
    <w:rsid w:val="00202977"/>
    <w:rsid w:val="0020721F"/>
    <w:rsid w:val="0024090F"/>
    <w:rsid w:val="002463A3"/>
    <w:rsid w:val="002A69C5"/>
    <w:rsid w:val="002C73DE"/>
    <w:rsid w:val="002D7C4E"/>
    <w:rsid w:val="002F774D"/>
    <w:rsid w:val="0030613E"/>
    <w:rsid w:val="00375A8B"/>
    <w:rsid w:val="003879A0"/>
    <w:rsid w:val="003A4FC5"/>
    <w:rsid w:val="003A5A09"/>
    <w:rsid w:val="003D7C56"/>
    <w:rsid w:val="003F7899"/>
    <w:rsid w:val="00401762"/>
    <w:rsid w:val="004042E4"/>
    <w:rsid w:val="00414AF0"/>
    <w:rsid w:val="0042678E"/>
    <w:rsid w:val="00426C62"/>
    <w:rsid w:val="0043129C"/>
    <w:rsid w:val="00460749"/>
    <w:rsid w:val="0048665F"/>
    <w:rsid w:val="004A473D"/>
    <w:rsid w:val="004C5C56"/>
    <w:rsid w:val="004E1908"/>
    <w:rsid w:val="00515189"/>
    <w:rsid w:val="005275AF"/>
    <w:rsid w:val="00533668"/>
    <w:rsid w:val="00537481"/>
    <w:rsid w:val="00552251"/>
    <w:rsid w:val="00556E33"/>
    <w:rsid w:val="0056111E"/>
    <w:rsid w:val="0056487D"/>
    <w:rsid w:val="005655B6"/>
    <w:rsid w:val="00572175"/>
    <w:rsid w:val="00583B79"/>
    <w:rsid w:val="00584E7A"/>
    <w:rsid w:val="005859D5"/>
    <w:rsid w:val="00585A39"/>
    <w:rsid w:val="005924A2"/>
    <w:rsid w:val="005957F4"/>
    <w:rsid w:val="005B048A"/>
    <w:rsid w:val="005B677C"/>
    <w:rsid w:val="005D019C"/>
    <w:rsid w:val="005E2195"/>
    <w:rsid w:val="005E5821"/>
    <w:rsid w:val="005F0240"/>
    <w:rsid w:val="00600B52"/>
    <w:rsid w:val="0060168D"/>
    <w:rsid w:val="00603961"/>
    <w:rsid w:val="00604F2B"/>
    <w:rsid w:val="00612B33"/>
    <w:rsid w:val="0063774C"/>
    <w:rsid w:val="00656BB9"/>
    <w:rsid w:val="0066068B"/>
    <w:rsid w:val="00690FB7"/>
    <w:rsid w:val="00696C83"/>
    <w:rsid w:val="006A3D30"/>
    <w:rsid w:val="006A5E8A"/>
    <w:rsid w:val="006D6695"/>
    <w:rsid w:val="006E3E4D"/>
    <w:rsid w:val="0072377F"/>
    <w:rsid w:val="00733623"/>
    <w:rsid w:val="00737DB5"/>
    <w:rsid w:val="00775D94"/>
    <w:rsid w:val="00783E22"/>
    <w:rsid w:val="007852A7"/>
    <w:rsid w:val="007A0C39"/>
    <w:rsid w:val="007B0983"/>
    <w:rsid w:val="007D48EB"/>
    <w:rsid w:val="007F0C6F"/>
    <w:rsid w:val="00823B9C"/>
    <w:rsid w:val="00845E4B"/>
    <w:rsid w:val="00860C12"/>
    <w:rsid w:val="00864849"/>
    <w:rsid w:val="008B4CF2"/>
    <w:rsid w:val="008B76A7"/>
    <w:rsid w:val="009228D5"/>
    <w:rsid w:val="00923390"/>
    <w:rsid w:val="00923FC9"/>
    <w:rsid w:val="00925755"/>
    <w:rsid w:val="0094452B"/>
    <w:rsid w:val="0094472A"/>
    <w:rsid w:val="00975092"/>
    <w:rsid w:val="00993A95"/>
    <w:rsid w:val="009B09FD"/>
    <w:rsid w:val="009B23D2"/>
    <w:rsid w:val="00A428A5"/>
    <w:rsid w:val="00A6215C"/>
    <w:rsid w:val="00A65DED"/>
    <w:rsid w:val="00A82F28"/>
    <w:rsid w:val="00A92C22"/>
    <w:rsid w:val="00AA584A"/>
    <w:rsid w:val="00AE7ACF"/>
    <w:rsid w:val="00B16303"/>
    <w:rsid w:val="00B175E4"/>
    <w:rsid w:val="00B24C19"/>
    <w:rsid w:val="00B426D9"/>
    <w:rsid w:val="00B454D5"/>
    <w:rsid w:val="00B46D9C"/>
    <w:rsid w:val="00BA2413"/>
    <w:rsid w:val="00BD58A9"/>
    <w:rsid w:val="00BE51E2"/>
    <w:rsid w:val="00BE5B50"/>
    <w:rsid w:val="00C01382"/>
    <w:rsid w:val="00C16223"/>
    <w:rsid w:val="00C2143D"/>
    <w:rsid w:val="00C32915"/>
    <w:rsid w:val="00C34BC9"/>
    <w:rsid w:val="00C446EB"/>
    <w:rsid w:val="00C67B65"/>
    <w:rsid w:val="00C7228E"/>
    <w:rsid w:val="00C82889"/>
    <w:rsid w:val="00C84DAB"/>
    <w:rsid w:val="00CA31B9"/>
    <w:rsid w:val="00CA3EBA"/>
    <w:rsid w:val="00CB07AB"/>
    <w:rsid w:val="00CB6E80"/>
    <w:rsid w:val="00CD30DA"/>
    <w:rsid w:val="00CE484D"/>
    <w:rsid w:val="00D14ED0"/>
    <w:rsid w:val="00D32114"/>
    <w:rsid w:val="00D35EE5"/>
    <w:rsid w:val="00D47154"/>
    <w:rsid w:val="00D62C8C"/>
    <w:rsid w:val="00D62E90"/>
    <w:rsid w:val="00D754AE"/>
    <w:rsid w:val="00D82B91"/>
    <w:rsid w:val="00D8604C"/>
    <w:rsid w:val="00DA0156"/>
    <w:rsid w:val="00DD3AFE"/>
    <w:rsid w:val="00DE1467"/>
    <w:rsid w:val="00E0694F"/>
    <w:rsid w:val="00E13A7C"/>
    <w:rsid w:val="00E13C6F"/>
    <w:rsid w:val="00E179DB"/>
    <w:rsid w:val="00E84FDE"/>
    <w:rsid w:val="00E9588B"/>
    <w:rsid w:val="00EA44B7"/>
    <w:rsid w:val="00EB4D27"/>
    <w:rsid w:val="00EB52FF"/>
    <w:rsid w:val="00F0663B"/>
    <w:rsid w:val="00F34A28"/>
    <w:rsid w:val="00FB1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8516EB-90DA-4002-9637-197B14F1D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1E2"/>
  </w:style>
  <w:style w:type="paragraph" w:styleId="1">
    <w:name w:val="heading 1"/>
    <w:basedOn w:val="a"/>
    <w:next w:val="a"/>
    <w:link w:val="10"/>
    <w:qFormat/>
    <w:rsid w:val="007D48E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7D48E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7D48E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4">
    <w:name w:val="heading 4"/>
    <w:basedOn w:val="a"/>
    <w:next w:val="a"/>
    <w:link w:val="40"/>
    <w:qFormat/>
    <w:rsid w:val="007D48E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5">
    <w:name w:val="heading 5"/>
    <w:basedOn w:val="a"/>
    <w:next w:val="a"/>
    <w:link w:val="50"/>
    <w:qFormat/>
    <w:rsid w:val="007D48E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48EB"/>
    <w:rPr>
      <w:rFonts w:ascii="Times New Roman" w:eastAsia="Times New Roman" w:hAnsi="Times New Roman" w:cs="Times New Roman"/>
      <w:i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7D48EB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7D48EB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7D48EB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7D48E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Title"/>
    <w:basedOn w:val="a"/>
    <w:link w:val="a4"/>
    <w:qFormat/>
    <w:rsid w:val="007D48E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a4">
    <w:name w:val="Название Знак"/>
    <w:basedOn w:val="a0"/>
    <w:link w:val="a3"/>
    <w:rsid w:val="007D48EB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5">
    <w:name w:val="Body Text"/>
    <w:basedOn w:val="a"/>
    <w:link w:val="a6"/>
    <w:rsid w:val="007D48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a6">
    <w:name w:val="Основной текст Знак"/>
    <w:basedOn w:val="a0"/>
    <w:link w:val="a5"/>
    <w:rsid w:val="007D48EB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caption"/>
    <w:basedOn w:val="a"/>
    <w:next w:val="a"/>
    <w:qFormat/>
    <w:rsid w:val="007D48E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8">
    <w:name w:val="Document Map"/>
    <w:basedOn w:val="a"/>
    <w:link w:val="a9"/>
    <w:semiHidden/>
    <w:rsid w:val="007D48E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uk-UA" w:eastAsia="ru-RU"/>
    </w:rPr>
  </w:style>
  <w:style w:type="character" w:customStyle="1" w:styleId="a9">
    <w:name w:val="Схема документа Знак"/>
    <w:basedOn w:val="a0"/>
    <w:link w:val="a8"/>
    <w:semiHidden/>
    <w:rsid w:val="007D48EB"/>
    <w:rPr>
      <w:rFonts w:ascii="Tahoma" w:eastAsia="Times New Roman" w:hAnsi="Tahoma" w:cs="Tahoma"/>
      <w:sz w:val="20"/>
      <w:szCs w:val="20"/>
      <w:shd w:val="clear" w:color="auto" w:fill="000080"/>
      <w:lang w:val="uk-UA" w:eastAsia="ru-RU"/>
    </w:rPr>
  </w:style>
  <w:style w:type="paragraph" w:styleId="aa">
    <w:name w:val="List Paragraph"/>
    <w:basedOn w:val="a"/>
    <w:uiPriority w:val="34"/>
    <w:qFormat/>
    <w:rsid w:val="00775D94"/>
    <w:pPr>
      <w:ind w:left="720"/>
      <w:contextualSpacing/>
    </w:pPr>
  </w:style>
  <w:style w:type="paragraph" w:styleId="ab">
    <w:name w:val="Body Text Indent"/>
    <w:basedOn w:val="a"/>
    <w:link w:val="ac"/>
    <w:uiPriority w:val="99"/>
    <w:semiHidden/>
    <w:unhideWhenUsed/>
    <w:rsid w:val="0051518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515189"/>
  </w:style>
  <w:style w:type="table" w:styleId="ad">
    <w:name w:val="Table Grid"/>
    <w:basedOn w:val="a1"/>
    <w:rsid w:val="009750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8B4CF2"/>
    <w:pPr>
      <w:spacing w:after="0" w:line="240" w:lineRule="auto"/>
    </w:pPr>
  </w:style>
  <w:style w:type="character" w:customStyle="1" w:styleId="af">
    <w:name w:val="Без интервала Знак"/>
    <w:basedOn w:val="a0"/>
    <w:link w:val="ae"/>
    <w:uiPriority w:val="1"/>
    <w:rsid w:val="00DA0156"/>
  </w:style>
  <w:style w:type="paragraph" w:customStyle="1" w:styleId="font8">
    <w:name w:val="font_8"/>
    <w:basedOn w:val="a"/>
    <w:rsid w:val="000A4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15">
    <w:name w:val="color_15"/>
    <w:rsid w:val="000A4841"/>
  </w:style>
  <w:style w:type="paragraph" w:styleId="af0">
    <w:name w:val="Balloon Text"/>
    <w:basedOn w:val="a"/>
    <w:link w:val="af1"/>
    <w:uiPriority w:val="99"/>
    <w:semiHidden/>
    <w:unhideWhenUsed/>
    <w:rsid w:val="00BD58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D58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5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5426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13470930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6286816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463407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2078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8815806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5581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72343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87124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319068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72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612EC-7261-41BE-A850-639B5E175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22655</Words>
  <Characters>12914</Characters>
  <Application>Microsoft Office Word</Application>
  <DocSecurity>0</DocSecurity>
  <Lines>107</Lines>
  <Paragraphs>70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Адмін</cp:lastModifiedBy>
  <cp:revision>9</cp:revision>
  <cp:lastPrinted>2023-09-07T07:53:00Z</cp:lastPrinted>
  <dcterms:created xsi:type="dcterms:W3CDTF">2023-09-06T18:16:00Z</dcterms:created>
  <dcterms:modified xsi:type="dcterms:W3CDTF">2024-03-18T23:17:00Z</dcterms:modified>
</cp:coreProperties>
</file>